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617" w:rsidRPr="00475617" w:rsidRDefault="00475617" w:rsidP="00475617">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475617">
        <w:rPr>
          <w:rFonts w:ascii="Times New Roman" w:eastAsia="Times New Roman" w:hAnsi="Times New Roman" w:cs="Times New Roman"/>
          <w:b/>
          <w:bCs/>
          <w:lang w:eastAsia="fr-FR"/>
        </w:rPr>
        <w:t>Colloque international à l’université d’Orléans, 17-19 juin 2020 :</w:t>
      </w:r>
    </w:p>
    <w:p w:rsidR="00475617" w:rsidRPr="00475617" w:rsidRDefault="00475617" w:rsidP="00475617">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475617">
        <w:rPr>
          <w:rFonts w:ascii="Times New Roman" w:eastAsia="Times New Roman" w:hAnsi="Times New Roman" w:cs="Times New Roman"/>
          <w:b/>
          <w:bCs/>
          <w:lang w:eastAsia="fr-FR"/>
        </w:rPr>
        <w:t> « </w:t>
      </w:r>
      <w:bookmarkStart w:id="0" w:name="_GoBack"/>
      <w:r w:rsidRPr="00475617">
        <w:rPr>
          <w:rFonts w:ascii="Times New Roman" w:eastAsia="Times New Roman" w:hAnsi="Times New Roman" w:cs="Times New Roman"/>
          <w:b/>
          <w:bCs/>
          <w:lang w:eastAsia="fr-FR"/>
        </w:rPr>
        <w:t>Politiques éducatives et projets de société : discours et pratiques, 19</w:t>
      </w:r>
      <w:r w:rsidRPr="00475617">
        <w:rPr>
          <w:rFonts w:ascii="Times New Roman" w:eastAsia="Times New Roman" w:hAnsi="Times New Roman" w:cs="Times New Roman"/>
          <w:b/>
          <w:bCs/>
          <w:vertAlign w:val="superscript"/>
          <w:lang w:eastAsia="fr-FR"/>
        </w:rPr>
        <w:t>e</w:t>
      </w:r>
      <w:r w:rsidRPr="00475617">
        <w:rPr>
          <w:rFonts w:ascii="Times New Roman" w:eastAsia="Times New Roman" w:hAnsi="Times New Roman" w:cs="Times New Roman"/>
          <w:b/>
          <w:bCs/>
          <w:lang w:eastAsia="fr-FR"/>
        </w:rPr>
        <w:t>-21</w:t>
      </w:r>
      <w:r w:rsidRPr="00475617">
        <w:rPr>
          <w:rFonts w:ascii="Times New Roman" w:eastAsia="Times New Roman" w:hAnsi="Times New Roman" w:cs="Times New Roman"/>
          <w:b/>
          <w:bCs/>
          <w:vertAlign w:val="superscript"/>
          <w:lang w:eastAsia="fr-FR"/>
        </w:rPr>
        <w:t>e</w:t>
      </w:r>
      <w:r w:rsidRPr="00475617">
        <w:rPr>
          <w:rFonts w:ascii="Times New Roman" w:eastAsia="Times New Roman" w:hAnsi="Times New Roman" w:cs="Times New Roman"/>
          <w:b/>
          <w:bCs/>
          <w:lang w:eastAsia="fr-FR"/>
        </w:rPr>
        <w:t> siècles </w:t>
      </w:r>
      <w:bookmarkEnd w:id="0"/>
      <w:r w:rsidRPr="00475617">
        <w:rPr>
          <w:rFonts w:ascii="Times New Roman" w:eastAsia="Times New Roman" w:hAnsi="Times New Roman" w:cs="Times New Roman"/>
          <w:b/>
          <w:bCs/>
          <w:lang w:eastAsia="fr-FR"/>
        </w:rPr>
        <w:t>»</w:t>
      </w:r>
    </w:p>
    <w:p w:rsidR="00475617" w:rsidRPr="00475617" w:rsidRDefault="00475617" w:rsidP="004756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75617">
        <w:rPr>
          <w:rFonts w:ascii="Times New Roman" w:eastAsia="Times New Roman" w:hAnsi="Times New Roman" w:cs="Times New Roman"/>
          <w:lang w:eastAsia="fr-FR"/>
        </w:rPr>
        <w:t> </w:t>
      </w:r>
      <w:r w:rsidRPr="00475617">
        <w:rPr>
          <w:rFonts w:ascii="Times New Roman" w:eastAsia="Times New Roman" w:hAnsi="Times New Roman" w:cs="Times New Roman"/>
          <w:sz w:val="20"/>
          <w:szCs w:val="20"/>
          <w:lang w:eastAsia="fr-FR"/>
        </w:rPr>
        <w:t>Ce colloque international se veut le premier d’une série biannuelle sur les politiques éducatives comparées à partir d’un réseau réunissant des spécialistes en sciences humaines travaillant principalement sur les aires anglophone, hispanophone et francophone.</w:t>
      </w:r>
    </w:p>
    <w:p w:rsidR="00475617" w:rsidRPr="00475617" w:rsidRDefault="00475617" w:rsidP="004756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75617">
        <w:rPr>
          <w:rFonts w:ascii="Times New Roman" w:eastAsia="Times New Roman" w:hAnsi="Times New Roman" w:cs="Times New Roman"/>
          <w:sz w:val="20"/>
          <w:szCs w:val="20"/>
          <w:lang w:eastAsia="fr-FR"/>
        </w:rPr>
        <w:t> Nous aborderons l’éducation comme objet politique afin d’éclairer les mécanismes à l’œuvre au sein de l’école et du système éducatif comme les résultats de constructions socio-politiques.</w:t>
      </w:r>
    </w:p>
    <w:p w:rsidR="00475617" w:rsidRPr="00475617" w:rsidRDefault="00475617" w:rsidP="004756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75617">
        <w:rPr>
          <w:rFonts w:ascii="Times New Roman" w:eastAsia="Times New Roman" w:hAnsi="Times New Roman" w:cs="Times New Roman"/>
          <w:sz w:val="20"/>
          <w:szCs w:val="20"/>
          <w:lang w:eastAsia="fr-FR"/>
        </w:rPr>
        <w:t> Des perspectives internationales et comparatives permettront d’enrichir la compréhension du lien politique-éducation-société dans chaque contexte, et d'explorer les différentes facettes de notre objet, caractérisé à la fois par ses spécificités locales ou nationales et par des influences et tendances historiques et contemporaines qui dépassent de très loin les cadres nationaux ou étatiques.</w:t>
      </w:r>
    </w:p>
    <w:p w:rsidR="00475617" w:rsidRPr="00475617" w:rsidRDefault="00475617" w:rsidP="004756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75617">
        <w:rPr>
          <w:rFonts w:ascii="Times New Roman" w:eastAsia="Times New Roman" w:hAnsi="Times New Roman" w:cs="Times New Roman"/>
          <w:sz w:val="20"/>
          <w:szCs w:val="20"/>
          <w:lang w:eastAsia="fr-FR"/>
        </w:rPr>
        <w:t>L’étude du discours autour de l’école et du système éducatif comme celle des réalités et pratiques scolaires en contexte feront enfin ressortir  des visions dominantes ou des résistances et des alternatives qui dessinent des projets de société distincts à partir de l’« outil éducatif » et d’une certaine structuration de cet outil. </w:t>
      </w:r>
    </w:p>
    <w:p w:rsidR="00475617" w:rsidRPr="00475617" w:rsidRDefault="00475617" w:rsidP="004756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75617">
        <w:rPr>
          <w:rFonts w:ascii="Times New Roman" w:eastAsia="Times New Roman" w:hAnsi="Times New Roman" w:cs="Times New Roman"/>
          <w:sz w:val="20"/>
          <w:szCs w:val="20"/>
          <w:lang w:eastAsia="fr-FR"/>
        </w:rPr>
        <w:t> Pour explorer ce lien entre politiques éducatives et projets de société, nous proposons trois grands axes de réflexion interconnectés :</w:t>
      </w:r>
    </w:p>
    <w:p w:rsidR="00475617" w:rsidRPr="00475617" w:rsidRDefault="00475617" w:rsidP="004756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75617">
        <w:rPr>
          <w:rFonts w:ascii="Times New Roman" w:eastAsia="Times New Roman" w:hAnsi="Times New Roman" w:cs="Times New Roman"/>
          <w:sz w:val="20"/>
          <w:szCs w:val="20"/>
          <w:lang w:eastAsia="fr-FR"/>
        </w:rPr>
        <w:t> - </w:t>
      </w:r>
      <w:r w:rsidRPr="00475617">
        <w:rPr>
          <w:rFonts w:ascii="Times New Roman" w:eastAsia="Times New Roman" w:hAnsi="Times New Roman" w:cs="Times New Roman"/>
          <w:b/>
          <w:bCs/>
          <w:sz w:val="20"/>
          <w:szCs w:val="20"/>
          <w:lang w:eastAsia="fr-FR"/>
        </w:rPr>
        <w:t>Valeurs, visions et idéologies </w:t>
      </w:r>
      <w:r w:rsidRPr="00475617">
        <w:rPr>
          <w:rFonts w:ascii="Times New Roman" w:eastAsia="Times New Roman" w:hAnsi="Times New Roman" w:cs="Times New Roman"/>
          <w:sz w:val="20"/>
          <w:szCs w:val="20"/>
          <w:lang w:eastAsia="fr-FR"/>
        </w:rPr>
        <w:t>(philosophies de l’éducation et idéologies contrastées fondées sur une certaine vision de la société et du rôle de l’éducation ; éducation et conceptions de la citoyenneté…) ;</w:t>
      </w:r>
    </w:p>
    <w:p w:rsidR="00475617" w:rsidRPr="00475617" w:rsidRDefault="00475617" w:rsidP="004756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75617">
        <w:rPr>
          <w:rFonts w:ascii="Times New Roman" w:eastAsia="Times New Roman" w:hAnsi="Times New Roman" w:cs="Times New Roman"/>
          <w:sz w:val="20"/>
          <w:szCs w:val="20"/>
          <w:lang w:eastAsia="fr-FR"/>
        </w:rPr>
        <w:t>- </w:t>
      </w:r>
      <w:r w:rsidRPr="00475617">
        <w:rPr>
          <w:rFonts w:ascii="Times New Roman" w:eastAsia="Times New Roman" w:hAnsi="Times New Roman" w:cs="Times New Roman"/>
          <w:b/>
          <w:bCs/>
          <w:sz w:val="20"/>
          <w:szCs w:val="20"/>
          <w:lang w:eastAsia="fr-FR"/>
        </w:rPr>
        <w:t>Objectifs, normes et prescriptions </w:t>
      </w:r>
      <w:r w:rsidRPr="00475617">
        <w:rPr>
          <w:rFonts w:ascii="Times New Roman" w:eastAsia="Times New Roman" w:hAnsi="Times New Roman" w:cs="Times New Roman"/>
          <w:sz w:val="20"/>
          <w:szCs w:val="20"/>
          <w:lang w:eastAsia="fr-FR"/>
        </w:rPr>
        <w:t>(objectifs sociaux et/ou économiques, méritocratiques ou égalitaires, inclusifs ou exclusifs ; normes ou projections sociales, culturelles, identitaires ; systèmes plus ou moins prescriptifs ou libéraux, religieux ou laïques…) ;</w:t>
      </w:r>
    </w:p>
    <w:p w:rsidR="00475617" w:rsidRPr="00475617" w:rsidRDefault="00475617" w:rsidP="004756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75617">
        <w:rPr>
          <w:rFonts w:ascii="Times New Roman" w:eastAsia="Times New Roman" w:hAnsi="Times New Roman" w:cs="Times New Roman"/>
          <w:sz w:val="20"/>
          <w:szCs w:val="20"/>
          <w:lang w:eastAsia="fr-FR"/>
        </w:rPr>
        <w:t>- </w:t>
      </w:r>
      <w:r w:rsidRPr="00475617">
        <w:rPr>
          <w:rFonts w:ascii="Times New Roman" w:eastAsia="Times New Roman" w:hAnsi="Times New Roman" w:cs="Times New Roman"/>
          <w:b/>
          <w:bCs/>
          <w:sz w:val="20"/>
          <w:szCs w:val="20"/>
          <w:lang w:eastAsia="fr-FR"/>
        </w:rPr>
        <w:t>Résistances et constructions alternatives</w:t>
      </w:r>
      <w:r w:rsidRPr="00475617">
        <w:rPr>
          <w:rFonts w:ascii="Times New Roman" w:eastAsia="Times New Roman" w:hAnsi="Times New Roman" w:cs="Times New Roman"/>
          <w:sz w:val="20"/>
          <w:szCs w:val="20"/>
          <w:lang w:eastAsia="fr-FR"/>
        </w:rPr>
        <w:t xml:space="preserve"> (tensions entre discours et populations majoritaires et minoritaires, entre politiques et pratiques, prise en compte de la diversité, visées transmissives ou émancipatrices alternatives, perspectives </w:t>
      </w:r>
      <w:proofErr w:type="spellStart"/>
      <w:r w:rsidRPr="00475617">
        <w:rPr>
          <w:rFonts w:ascii="Times New Roman" w:eastAsia="Times New Roman" w:hAnsi="Times New Roman" w:cs="Times New Roman"/>
          <w:sz w:val="20"/>
          <w:szCs w:val="20"/>
          <w:lang w:eastAsia="fr-FR"/>
        </w:rPr>
        <w:t>déconstructives</w:t>
      </w:r>
      <w:proofErr w:type="spellEnd"/>
      <w:r w:rsidRPr="00475617">
        <w:rPr>
          <w:rFonts w:ascii="Times New Roman" w:eastAsia="Times New Roman" w:hAnsi="Times New Roman" w:cs="Times New Roman"/>
          <w:sz w:val="20"/>
          <w:szCs w:val="20"/>
          <w:lang w:eastAsia="fr-FR"/>
        </w:rPr>
        <w:t xml:space="preserve">, </w:t>
      </w:r>
      <w:proofErr w:type="spellStart"/>
      <w:r w:rsidRPr="00475617">
        <w:rPr>
          <w:rFonts w:ascii="Times New Roman" w:eastAsia="Times New Roman" w:hAnsi="Times New Roman" w:cs="Times New Roman"/>
          <w:sz w:val="20"/>
          <w:szCs w:val="20"/>
          <w:lang w:eastAsia="fr-FR"/>
        </w:rPr>
        <w:t>décoloniales</w:t>
      </w:r>
      <w:proofErr w:type="spellEnd"/>
      <w:r w:rsidRPr="00475617">
        <w:rPr>
          <w:rFonts w:ascii="Times New Roman" w:eastAsia="Times New Roman" w:hAnsi="Times New Roman" w:cs="Times New Roman"/>
          <w:sz w:val="20"/>
          <w:szCs w:val="20"/>
          <w:lang w:eastAsia="fr-FR"/>
        </w:rPr>
        <w:t>…).</w:t>
      </w:r>
    </w:p>
    <w:p w:rsidR="00475617" w:rsidRPr="00475617" w:rsidRDefault="00475617" w:rsidP="004756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75617">
        <w:rPr>
          <w:rFonts w:ascii="Times New Roman" w:eastAsia="Times New Roman" w:hAnsi="Times New Roman" w:cs="Times New Roman"/>
          <w:sz w:val="20"/>
          <w:szCs w:val="20"/>
          <w:lang w:eastAsia="fr-FR"/>
        </w:rPr>
        <w:t> Les objets d’étude spécifiques peuvent inclure les discours sur l’éducation d’où qu’ils viennent, toutes les formes d’expression et d’application des politiques publiques, les structures, programmes et contenus, les différents acteurs éducatifs et leurs discours, actions et pratiques (institutions publiques/privées, enseignants, parents, enfants et jeunes comme public cible ou agents...)…</w:t>
      </w:r>
    </w:p>
    <w:p w:rsidR="00475617" w:rsidRPr="00475617" w:rsidRDefault="00475617" w:rsidP="004756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75617">
        <w:rPr>
          <w:rFonts w:ascii="Times New Roman" w:eastAsia="Times New Roman" w:hAnsi="Times New Roman" w:cs="Times New Roman"/>
          <w:sz w:val="20"/>
          <w:szCs w:val="20"/>
          <w:lang w:eastAsia="fr-FR"/>
        </w:rPr>
        <w:t xml:space="preserve">La présence des </w:t>
      </w:r>
      <w:proofErr w:type="spellStart"/>
      <w:r w:rsidRPr="00475617">
        <w:rPr>
          <w:rFonts w:ascii="Times New Roman" w:eastAsia="Times New Roman" w:hAnsi="Times New Roman" w:cs="Times New Roman"/>
          <w:sz w:val="20"/>
          <w:szCs w:val="20"/>
          <w:lang w:eastAsia="fr-FR"/>
        </w:rPr>
        <w:t>invité·e·s</w:t>
      </w:r>
      <w:proofErr w:type="spellEnd"/>
      <w:r w:rsidRPr="00475617">
        <w:rPr>
          <w:rFonts w:ascii="Times New Roman" w:eastAsia="Times New Roman" w:hAnsi="Times New Roman" w:cs="Times New Roman"/>
          <w:sz w:val="20"/>
          <w:szCs w:val="20"/>
          <w:lang w:eastAsia="fr-FR"/>
        </w:rPr>
        <w:t xml:space="preserve"> </w:t>
      </w:r>
      <w:proofErr w:type="spellStart"/>
      <w:r w:rsidRPr="00475617">
        <w:rPr>
          <w:rFonts w:ascii="Times New Roman" w:eastAsia="Times New Roman" w:hAnsi="Times New Roman" w:cs="Times New Roman"/>
          <w:sz w:val="20"/>
          <w:szCs w:val="20"/>
          <w:lang w:eastAsia="fr-FR"/>
        </w:rPr>
        <w:t>suivant·e·s</w:t>
      </w:r>
      <w:proofErr w:type="spellEnd"/>
      <w:r w:rsidRPr="00475617">
        <w:rPr>
          <w:rFonts w:ascii="Times New Roman" w:eastAsia="Times New Roman" w:hAnsi="Times New Roman" w:cs="Times New Roman"/>
          <w:sz w:val="20"/>
          <w:szCs w:val="20"/>
          <w:lang w:eastAsia="fr-FR"/>
        </w:rPr>
        <w:t xml:space="preserve"> est d’ores et déjà confirmée :</w:t>
      </w:r>
    </w:p>
    <w:p w:rsidR="00475617" w:rsidRPr="00475617" w:rsidRDefault="00475617" w:rsidP="004756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75617">
        <w:rPr>
          <w:rFonts w:ascii="Times New Roman" w:eastAsia="Times New Roman" w:hAnsi="Times New Roman" w:cs="Times New Roman"/>
          <w:sz w:val="20"/>
          <w:szCs w:val="20"/>
          <w:lang w:eastAsia="fr-FR"/>
        </w:rPr>
        <w:t xml:space="preserve"> - Magdalena </w:t>
      </w:r>
      <w:proofErr w:type="spellStart"/>
      <w:r w:rsidRPr="00475617">
        <w:rPr>
          <w:rFonts w:ascii="Times New Roman" w:eastAsia="Times New Roman" w:hAnsi="Times New Roman" w:cs="Times New Roman"/>
          <w:sz w:val="20"/>
          <w:szCs w:val="20"/>
          <w:lang w:eastAsia="fr-FR"/>
        </w:rPr>
        <w:t>Cajías</w:t>
      </w:r>
      <w:proofErr w:type="spellEnd"/>
      <w:r w:rsidRPr="00475617">
        <w:rPr>
          <w:rFonts w:ascii="Times New Roman" w:eastAsia="Times New Roman" w:hAnsi="Times New Roman" w:cs="Times New Roman"/>
          <w:sz w:val="20"/>
          <w:szCs w:val="20"/>
          <w:lang w:eastAsia="fr-FR"/>
        </w:rPr>
        <w:t xml:space="preserve"> de la Vega, ministre de l’Éducation de la Bolivie 2007-2008, historienne des mouvements ouvriers et populaires et de l’éducation.</w:t>
      </w:r>
    </w:p>
    <w:p w:rsidR="00475617" w:rsidRPr="00475617" w:rsidRDefault="00475617" w:rsidP="004756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75617">
        <w:rPr>
          <w:rFonts w:ascii="Times New Roman" w:eastAsia="Times New Roman" w:hAnsi="Times New Roman" w:cs="Times New Roman"/>
          <w:sz w:val="20"/>
          <w:szCs w:val="20"/>
          <w:lang w:eastAsia="fr-FR"/>
        </w:rPr>
        <w:t xml:space="preserve">- Ken Jones, Professeur émérite au Département d’Éducation de la </w:t>
      </w:r>
      <w:proofErr w:type="spellStart"/>
      <w:r w:rsidRPr="00475617">
        <w:rPr>
          <w:rFonts w:ascii="Times New Roman" w:eastAsia="Times New Roman" w:hAnsi="Times New Roman" w:cs="Times New Roman"/>
          <w:sz w:val="20"/>
          <w:szCs w:val="20"/>
          <w:lang w:eastAsia="fr-FR"/>
        </w:rPr>
        <w:t>Goldsmiths</w:t>
      </w:r>
      <w:proofErr w:type="spellEnd"/>
      <w:r w:rsidRPr="00475617">
        <w:rPr>
          <w:rFonts w:ascii="Times New Roman" w:eastAsia="Times New Roman" w:hAnsi="Times New Roman" w:cs="Times New Roman"/>
          <w:sz w:val="20"/>
          <w:szCs w:val="20"/>
          <w:lang w:eastAsia="fr-FR"/>
        </w:rPr>
        <w:t xml:space="preserve"> University de Londres (entre autres auteur de </w:t>
      </w:r>
      <w:r w:rsidRPr="00475617">
        <w:rPr>
          <w:rFonts w:ascii="Times New Roman" w:eastAsia="Times New Roman" w:hAnsi="Times New Roman" w:cs="Times New Roman"/>
          <w:i/>
          <w:iCs/>
          <w:sz w:val="20"/>
          <w:szCs w:val="20"/>
          <w:lang w:eastAsia="fr-FR"/>
        </w:rPr>
        <w:t xml:space="preserve">Education in </w:t>
      </w:r>
      <w:proofErr w:type="spellStart"/>
      <w:r w:rsidRPr="00475617">
        <w:rPr>
          <w:rFonts w:ascii="Times New Roman" w:eastAsia="Times New Roman" w:hAnsi="Times New Roman" w:cs="Times New Roman"/>
          <w:i/>
          <w:iCs/>
          <w:sz w:val="20"/>
          <w:szCs w:val="20"/>
          <w:lang w:eastAsia="fr-FR"/>
        </w:rPr>
        <w:t>Britain</w:t>
      </w:r>
      <w:proofErr w:type="spellEnd"/>
      <w:r w:rsidRPr="00475617">
        <w:rPr>
          <w:rFonts w:ascii="Times New Roman" w:eastAsia="Times New Roman" w:hAnsi="Times New Roman" w:cs="Times New Roman"/>
          <w:i/>
          <w:iCs/>
          <w:sz w:val="20"/>
          <w:szCs w:val="20"/>
          <w:lang w:eastAsia="fr-FR"/>
        </w:rPr>
        <w:t xml:space="preserve"> : 1944 to the </w:t>
      </w:r>
      <w:proofErr w:type="spellStart"/>
      <w:r w:rsidRPr="00475617">
        <w:rPr>
          <w:rFonts w:ascii="Times New Roman" w:eastAsia="Times New Roman" w:hAnsi="Times New Roman" w:cs="Times New Roman"/>
          <w:i/>
          <w:iCs/>
          <w:sz w:val="20"/>
          <w:szCs w:val="20"/>
          <w:lang w:eastAsia="fr-FR"/>
        </w:rPr>
        <w:t>Present</w:t>
      </w:r>
      <w:proofErr w:type="spellEnd"/>
      <w:r w:rsidRPr="00475617">
        <w:rPr>
          <w:rFonts w:ascii="Times New Roman" w:eastAsia="Times New Roman" w:hAnsi="Times New Roman" w:cs="Times New Roman"/>
          <w:sz w:val="20"/>
          <w:szCs w:val="20"/>
          <w:lang w:eastAsia="fr-FR"/>
        </w:rPr>
        <w:t> (</w:t>
      </w:r>
      <w:proofErr w:type="spellStart"/>
      <w:r w:rsidRPr="00475617">
        <w:rPr>
          <w:rFonts w:ascii="Times New Roman" w:eastAsia="Times New Roman" w:hAnsi="Times New Roman" w:cs="Times New Roman"/>
          <w:sz w:val="20"/>
          <w:szCs w:val="20"/>
          <w:lang w:eastAsia="fr-FR"/>
        </w:rPr>
        <w:t>Polity</w:t>
      </w:r>
      <w:proofErr w:type="spellEnd"/>
      <w:r w:rsidRPr="00475617">
        <w:rPr>
          <w:rFonts w:ascii="Times New Roman" w:eastAsia="Times New Roman" w:hAnsi="Times New Roman" w:cs="Times New Roman"/>
          <w:sz w:val="20"/>
          <w:szCs w:val="20"/>
          <w:lang w:eastAsia="fr-FR"/>
        </w:rPr>
        <w:t xml:space="preserve"> </w:t>
      </w:r>
      <w:proofErr w:type="spellStart"/>
      <w:r w:rsidRPr="00475617">
        <w:rPr>
          <w:rFonts w:ascii="Times New Roman" w:eastAsia="Times New Roman" w:hAnsi="Times New Roman" w:cs="Times New Roman"/>
          <w:sz w:val="20"/>
          <w:szCs w:val="20"/>
          <w:lang w:eastAsia="fr-FR"/>
        </w:rPr>
        <w:t>Press</w:t>
      </w:r>
      <w:proofErr w:type="spellEnd"/>
      <w:r w:rsidRPr="00475617">
        <w:rPr>
          <w:rFonts w:ascii="Times New Roman" w:eastAsia="Times New Roman" w:hAnsi="Times New Roman" w:cs="Times New Roman"/>
          <w:sz w:val="20"/>
          <w:szCs w:val="20"/>
          <w:lang w:eastAsia="fr-FR"/>
        </w:rPr>
        <w:t>, 2015) ; également Ken Jones (</w:t>
      </w:r>
      <w:proofErr w:type="spellStart"/>
      <w:r w:rsidRPr="00475617">
        <w:rPr>
          <w:rFonts w:ascii="Times New Roman" w:eastAsia="Times New Roman" w:hAnsi="Times New Roman" w:cs="Times New Roman"/>
          <w:sz w:val="20"/>
          <w:szCs w:val="20"/>
          <w:lang w:eastAsia="fr-FR"/>
        </w:rPr>
        <w:t>dir</w:t>
      </w:r>
      <w:proofErr w:type="spellEnd"/>
      <w:r w:rsidRPr="00475617">
        <w:rPr>
          <w:rFonts w:ascii="Times New Roman" w:eastAsia="Times New Roman" w:hAnsi="Times New Roman" w:cs="Times New Roman"/>
          <w:sz w:val="20"/>
          <w:szCs w:val="20"/>
          <w:lang w:eastAsia="fr-FR"/>
        </w:rPr>
        <w:t>.), </w:t>
      </w:r>
      <w:r w:rsidRPr="00475617">
        <w:rPr>
          <w:rFonts w:ascii="Times New Roman" w:eastAsia="Times New Roman" w:hAnsi="Times New Roman" w:cs="Times New Roman"/>
          <w:i/>
          <w:iCs/>
          <w:sz w:val="20"/>
          <w:szCs w:val="20"/>
          <w:lang w:eastAsia="fr-FR"/>
        </w:rPr>
        <w:t xml:space="preserve">Education in Europe; the </w:t>
      </w:r>
      <w:proofErr w:type="spellStart"/>
      <w:r w:rsidRPr="00475617">
        <w:rPr>
          <w:rFonts w:ascii="Times New Roman" w:eastAsia="Times New Roman" w:hAnsi="Times New Roman" w:cs="Times New Roman"/>
          <w:i/>
          <w:iCs/>
          <w:sz w:val="20"/>
          <w:szCs w:val="20"/>
          <w:lang w:eastAsia="fr-FR"/>
        </w:rPr>
        <w:t>Politics</w:t>
      </w:r>
      <w:proofErr w:type="spellEnd"/>
      <w:r w:rsidRPr="00475617">
        <w:rPr>
          <w:rFonts w:ascii="Times New Roman" w:eastAsia="Times New Roman" w:hAnsi="Times New Roman" w:cs="Times New Roman"/>
          <w:i/>
          <w:iCs/>
          <w:sz w:val="20"/>
          <w:szCs w:val="20"/>
          <w:lang w:eastAsia="fr-FR"/>
        </w:rPr>
        <w:t xml:space="preserve"> of </w:t>
      </w:r>
      <w:proofErr w:type="spellStart"/>
      <w:r w:rsidRPr="00475617">
        <w:rPr>
          <w:rFonts w:ascii="Times New Roman" w:eastAsia="Times New Roman" w:hAnsi="Times New Roman" w:cs="Times New Roman"/>
          <w:i/>
          <w:iCs/>
          <w:sz w:val="20"/>
          <w:szCs w:val="20"/>
          <w:lang w:eastAsia="fr-FR"/>
        </w:rPr>
        <w:t>Austerity</w:t>
      </w:r>
      <w:proofErr w:type="spellEnd"/>
      <w:r w:rsidRPr="00475617">
        <w:rPr>
          <w:rFonts w:ascii="Times New Roman" w:eastAsia="Times New Roman" w:hAnsi="Times New Roman" w:cs="Times New Roman"/>
          <w:sz w:val="20"/>
          <w:szCs w:val="20"/>
          <w:lang w:eastAsia="fr-FR"/>
        </w:rPr>
        <w:t> (</w:t>
      </w:r>
      <w:proofErr w:type="spellStart"/>
      <w:r w:rsidRPr="00475617">
        <w:rPr>
          <w:rFonts w:ascii="Times New Roman" w:eastAsia="Times New Roman" w:hAnsi="Times New Roman" w:cs="Times New Roman"/>
          <w:sz w:val="20"/>
          <w:szCs w:val="20"/>
          <w:lang w:eastAsia="fr-FR"/>
        </w:rPr>
        <w:t>RadicalEd</w:t>
      </w:r>
      <w:proofErr w:type="spellEnd"/>
      <w:r w:rsidRPr="00475617">
        <w:rPr>
          <w:rFonts w:ascii="Times New Roman" w:eastAsia="Times New Roman" w:hAnsi="Times New Roman" w:cs="Times New Roman"/>
          <w:sz w:val="20"/>
          <w:szCs w:val="20"/>
          <w:lang w:eastAsia="fr-FR"/>
        </w:rPr>
        <w:t xml:space="preserve"> Books, 2013).</w:t>
      </w:r>
    </w:p>
    <w:p w:rsidR="00475617" w:rsidRPr="00475617" w:rsidRDefault="00475617" w:rsidP="004756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75617">
        <w:rPr>
          <w:rFonts w:ascii="Times New Roman" w:eastAsia="Times New Roman" w:hAnsi="Times New Roman" w:cs="Times New Roman"/>
          <w:sz w:val="20"/>
          <w:szCs w:val="20"/>
          <w:lang w:eastAsia="fr-FR"/>
        </w:rPr>
        <w:t xml:space="preserve">- Marie </w:t>
      </w:r>
      <w:proofErr w:type="spellStart"/>
      <w:r w:rsidRPr="00475617">
        <w:rPr>
          <w:rFonts w:ascii="Times New Roman" w:eastAsia="Times New Roman" w:hAnsi="Times New Roman" w:cs="Times New Roman"/>
          <w:sz w:val="20"/>
          <w:szCs w:val="20"/>
          <w:lang w:eastAsia="fr-FR"/>
        </w:rPr>
        <w:t>McAndrew</w:t>
      </w:r>
      <w:proofErr w:type="spellEnd"/>
      <w:r w:rsidRPr="00475617">
        <w:rPr>
          <w:rFonts w:ascii="Times New Roman" w:eastAsia="Times New Roman" w:hAnsi="Times New Roman" w:cs="Times New Roman"/>
          <w:sz w:val="20"/>
          <w:szCs w:val="20"/>
          <w:lang w:eastAsia="fr-FR"/>
        </w:rPr>
        <w:t>, Professeure émérite au Département d’Administration et fondements de l’éducation de la Faculté des sciences de l’éducation de l’Université de Montréal et directrice du Groupe de recherche Immigration, équité et scolarisation (GRIÉS).</w:t>
      </w:r>
    </w:p>
    <w:p w:rsidR="00475617" w:rsidRPr="00475617" w:rsidRDefault="00475617" w:rsidP="00475617">
      <w:pPr>
        <w:spacing w:before="100" w:beforeAutospacing="1" w:after="100" w:afterAutospacing="1" w:line="240" w:lineRule="auto"/>
        <w:rPr>
          <w:rFonts w:ascii="Times New Roman" w:eastAsia="Times New Roman" w:hAnsi="Times New Roman" w:cs="Times New Roman"/>
          <w:sz w:val="24"/>
          <w:szCs w:val="24"/>
          <w:lang w:eastAsia="fr-FR"/>
        </w:rPr>
      </w:pPr>
      <w:r w:rsidRPr="00475617">
        <w:rPr>
          <w:rFonts w:ascii="Times New Roman" w:eastAsia="Times New Roman" w:hAnsi="Times New Roman" w:cs="Times New Roman"/>
          <w:sz w:val="20"/>
          <w:szCs w:val="20"/>
          <w:lang w:eastAsia="fr-FR"/>
        </w:rPr>
        <w:t> - Juan Manuel Fernández Soria, Professeur de Théorie et d’Histoire de l’Education au département d’Education Comparée et d’Histoire de l’Education de l’université de Valence et directeur de l’UINPE (Unité de Recherche en Politique de l’Education).</w:t>
      </w:r>
    </w:p>
    <w:p w:rsidR="00475617" w:rsidRPr="00475617" w:rsidRDefault="00475617" w:rsidP="00475617">
      <w:pPr>
        <w:spacing w:before="100" w:beforeAutospacing="1" w:after="100" w:afterAutospacing="1" w:line="240" w:lineRule="auto"/>
        <w:rPr>
          <w:rFonts w:ascii="Times New Roman" w:eastAsia="Times New Roman" w:hAnsi="Times New Roman" w:cs="Times New Roman"/>
          <w:sz w:val="24"/>
          <w:szCs w:val="24"/>
          <w:lang w:eastAsia="fr-FR"/>
        </w:rPr>
      </w:pPr>
      <w:r w:rsidRPr="00475617">
        <w:rPr>
          <w:rFonts w:ascii="Times New Roman" w:eastAsia="Times New Roman" w:hAnsi="Times New Roman" w:cs="Times New Roman"/>
          <w:b/>
          <w:bCs/>
          <w:sz w:val="20"/>
          <w:szCs w:val="20"/>
          <w:lang w:eastAsia="fr-FR"/>
        </w:rPr>
        <w:t>Comité scientifique :</w:t>
      </w:r>
    </w:p>
    <w:p w:rsidR="00475617" w:rsidRPr="00475617" w:rsidRDefault="00475617" w:rsidP="00475617">
      <w:pPr>
        <w:spacing w:before="100" w:beforeAutospacing="1" w:after="100" w:afterAutospacing="1" w:line="240" w:lineRule="auto"/>
        <w:rPr>
          <w:rFonts w:ascii="Times New Roman" w:eastAsia="Times New Roman" w:hAnsi="Times New Roman" w:cs="Times New Roman"/>
          <w:sz w:val="24"/>
          <w:szCs w:val="24"/>
          <w:lang w:eastAsia="fr-FR"/>
        </w:rPr>
      </w:pPr>
      <w:r w:rsidRPr="00475617">
        <w:rPr>
          <w:rFonts w:ascii="Times New Roman" w:eastAsia="Times New Roman" w:hAnsi="Times New Roman" w:cs="Times New Roman"/>
          <w:sz w:val="20"/>
          <w:szCs w:val="20"/>
          <w:lang w:eastAsia="fr-FR"/>
        </w:rPr>
        <w:lastRenderedPageBreak/>
        <w:t xml:space="preserve">Laurie </w:t>
      </w:r>
      <w:proofErr w:type="spellStart"/>
      <w:r w:rsidRPr="00475617">
        <w:rPr>
          <w:rFonts w:ascii="Times New Roman" w:eastAsia="Times New Roman" w:hAnsi="Times New Roman" w:cs="Times New Roman"/>
          <w:sz w:val="20"/>
          <w:szCs w:val="20"/>
          <w:lang w:eastAsia="fr-FR"/>
        </w:rPr>
        <w:t>Béreau</w:t>
      </w:r>
      <w:proofErr w:type="spellEnd"/>
      <w:r w:rsidRPr="00475617">
        <w:rPr>
          <w:rFonts w:ascii="Times New Roman" w:eastAsia="Times New Roman" w:hAnsi="Times New Roman" w:cs="Times New Roman"/>
          <w:sz w:val="20"/>
          <w:szCs w:val="20"/>
          <w:lang w:eastAsia="fr-FR"/>
        </w:rPr>
        <w:t>, MCF, université Rennes 2,</w:t>
      </w:r>
    </w:p>
    <w:p w:rsidR="00475617" w:rsidRPr="00475617" w:rsidRDefault="00475617" w:rsidP="00475617">
      <w:pPr>
        <w:spacing w:before="100" w:beforeAutospacing="1" w:after="100" w:afterAutospacing="1" w:line="240" w:lineRule="auto"/>
        <w:rPr>
          <w:rFonts w:ascii="Times New Roman" w:eastAsia="Times New Roman" w:hAnsi="Times New Roman" w:cs="Times New Roman"/>
          <w:sz w:val="24"/>
          <w:szCs w:val="24"/>
          <w:lang w:eastAsia="fr-FR"/>
        </w:rPr>
      </w:pPr>
      <w:r w:rsidRPr="00475617">
        <w:rPr>
          <w:rFonts w:ascii="Times New Roman" w:eastAsia="Times New Roman" w:hAnsi="Times New Roman" w:cs="Times New Roman"/>
          <w:sz w:val="20"/>
          <w:szCs w:val="20"/>
          <w:lang w:eastAsia="fr-FR"/>
        </w:rPr>
        <w:t>Françoise Martinez, PU, université Paris 8 Vincennes Saint-Denis</w:t>
      </w:r>
    </w:p>
    <w:p w:rsidR="00475617" w:rsidRPr="00475617" w:rsidRDefault="00475617" w:rsidP="00475617">
      <w:pPr>
        <w:spacing w:before="100" w:beforeAutospacing="1" w:after="100" w:afterAutospacing="1" w:line="240" w:lineRule="auto"/>
        <w:rPr>
          <w:rFonts w:ascii="Times New Roman" w:eastAsia="Times New Roman" w:hAnsi="Times New Roman" w:cs="Times New Roman"/>
          <w:sz w:val="24"/>
          <w:szCs w:val="24"/>
          <w:lang w:eastAsia="fr-FR"/>
        </w:rPr>
      </w:pPr>
      <w:r w:rsidRPr="00475617">
        <w:rPr>
          <w:rFonts w:ascii="Times New Roman" w:eastAsia="Times New Roman" w:hAnsi="Times New Roman" w:cs="Times New Roman"/>
          <w:sz w:val="20"/>
          <w:szCs w:val="20"/>
          <w:lang w:eastAsia="fr-FR"/>
        </w:rPr>
        <w:t xml:space="preserve">Susan </w:t>
      </w:r>
      <w:proofErr w:type="spellStart"/>
      <w:r w:rsidRPr="00475617">
        <w:rPr>
          <w:rFonts w:ascii="Times New Roman" w:eastAsia="Times New Roman" w:hAnsi="Times New Roman" w:cs="Times New Roman"/>
          <w:sz w:val="20"/>
          <w:szCs w:val="20"/>
          <w:lang w:eastAsia="fr-FR"/>
        </w:rPr>
        <w:t>Finding</w:t>
      </w:r>
      <w:proofErr w:type="spellEnd"/>
      <w:r w:rsidRPr="00475617">
        <w:rPr>
          <w:rFonts w:ascii="Times New Roman" w:eastAsia="Times New Roman" w:hAnsi="Times New Roman" w:cs="Times New Roman"/>
          <w:sz w:val="20"/>
          <w:szCs w:val="20"/>
          <w:lang w:eastAsia="fr-FR"/>
        </w:rPr>
        <w:t>, PU, université de Poitiers</w:t>
      </w:r>
    </w:p>
    <w:p w:rsidR="00475617" w:rsidRPr="00475617" w:rsidRDefault="00475617" w:rsidP="00475617">
      <w:pPr>
        <w:spacing w:before="100" w:beforeAutospacing="1" w:after="100" w:afterAutospacing="1" w:line="240" w:lineRule="auto"/>
        <w:rPr>
          <w:rFonts w:ascii="Times New Roman" w:eastAsia="Times New Roman" w:hAnsi="Times New Roman" w:cs="Times New Roman"/>
          <w:sz w:val="24"/>
          <w:szCs w:val="24"/>
          <w:lang w:eastAsia="fr-FR"/>
        </w:rPr>
      </w:pPr>
      <w:r w:rsidRPr="00475617">
        <w:rPr>
          <w:rFonts w:ascii="Times New Roman" w:eastAsia="Times New Roman" w:hAnsi="Times New Roman" w:cs="Times New Roman"/>
          <w:sz w:val="20"/>
          <w:szCs w:val="20"/>
          <w:lang w:eastAsia="fr-FR"/>
        </w:rPr>
        <w:t xml:space="preserve">Marie-Hélène </w:t>
      </w:r>
      <w:proofErr w:type="spellStart"/>
      <w:r w:rsidRPr="00475617">
        <w:rPr>
          <w:rFonts w:ascii="Times New Roman" w:eastAsia="Times New Roman" w:hAnsi="Times New Roman" w:cs="Times New Roman"/>
          <w:sz w:val="20"/>
          <w:szCs w:val="20"/>
          <w:lang w:eastAsia="fr-FR"/>
        </w:rPr>
        <w:t>Soubeyroux</w:t>
      </w:r>
      <w:proofErr w:type="spellEnd"/>
      <w:r w:rsidRPr="00475617">
        <w:rPr>
          <w:rFonts w:ascii="Times New Roman" w:eastAsia="Times New Roman" w:hAnsi="Times New Roman" w:cs="Times New Roman"/>
          <w:sz w:val="20"/>
          <w:szCs w:val="20"/>
          <w:lang w:eastAsia="fr-FR"/>
        </w:rPr>
        <w:t>, PU, université de Tours</w:t>
      </w:r>
    </w:p>
    <w:p w:rsidR="00475617" w:rsidRPr="00475617" w:rsidRDefault="00475617" w:rsidP="00475617">
      <w:pPr>
        <w:spacing w:before="100" w:beforeAutospacing="1" w:after="100" w:afterAutospacing="1" w:line="240" w:lineRule="auto"/>
        <w:rPr>
          <w:rFonts w:ascii="Times New Roman" w:eastAsia="Times New Roman" w:hAnsi="Times New Roman" w:cs="Times New Roman"/>
          <w:sz w:val="24"/>
          <w:szCs w:val="24"/>
          <w:lang w:eastAsia="fr-FR"/>
        </w:rPr>
      </w:pPr>
      <w:r w:rsidRPr="00475617">
        <w:rPr>
          <w:rFonts w:ascii="Times New Roman" w:eastAsia="Times New Roman" w:hAnsi="Times New Roman" w:cs="Times New Roman"/>
          <w:sz w:val="20"/>
          <w:szCs w:val="20"/>
          <w:lang w:eastAsia="fr-FR"/>
        </w:rPr>
        <w:t>Karin Fischer, PU, université d’Orléans</w:t>
      </w:r>
    </w:p>
    <w:p w:rsidR="00475617" w:rsidRPr="00475617" w:rsidRDefault="00475617" w:rsidP="00475617">
      <w:pPr>
        <w:spacing w:before="100" w:beforeAutospacing="1" w:after="100" w:afterAutospacing="1" w:line="240" w:lineRule="auto"/>
        <w:rPr>
          <w:rFonts w:ascii="Times New Roman" w:eastAsia="Times New Roman" w:hAnsi="Times New Roman" w:cs="Times New Roman"/>
          <w:sz w:val="24"/>
          <w:szCs w:val="24"/>
          <w:lang w:eastAsia="fr-FR"/>
        </w:rPr>
      </w:pPr>
      <w:r w:rsidRPr="00475617">
        <w:rPr>
          <w:rFonts w:ascii="Times New Roman" w:eastAsia="Times New Roman" w:hAnsi="Times New Roman" w:cs="Times New Roman"/>
          <w:sz w:val="20"/>
          <w:szCs w:val="20"/>
          <w:lang w:eastAsia="fr-FR"/>
        </w:rPr>
        <w:t xml:space="preserve">Sébastien </w:t>
      </w:r>
      <w:proofErr w:type="spellStart"/>
      <w:r w:rsidRPr="00475617">
        <w:rPr>
          <w:rFonts w:ascii="Times New Roman" w:eastAsia="Times New Roman" w:hAnsi="Times New Roman" w:cs="Times New Roman"/>
          <w:sz w:val="20"/>
          <w:szCs w:val="20"/>
          <w:lang w:eastAsia="fr-FR"/>
        </w:rPr>
        <w:t>Pesce</w:t>
      </w:r>
      <w:proofErr w:type="spellEnd"/>
      <w:r w:rsidRPr="00475617">
        <w:rPr>
          <w:rFonts w:ascii="Times New Roman" w:eastAsia="Times New Roman" w:hAnsi="Times New Roman" w:cs="Times New Roman"/>
          <w:sz w:val="20"/>
          <w:szCs w:val="20"/>
          <w:lang w:eastAsia="fr-FR"/>
        </w:rPr>
        <w:t>, PU, université d’Orléans</w:t>
      </w:r>
    </w:p>
    <w:p w:rsidR="00475617" w:rsidRPr="00475617" w:rsidRDefault="00475617" w:rsidP="00475617">
      <w:pPr>
        <w:spacing w:before="100" w:beforeAutospacing="1" w:after="100" w:afterAutospacing="1" w:line="240" w:lineRule="auto"/>
        <w:rPr>
          <w:rFonts w:ascii="Times New Roman" w:eastAsia="Times New Roman" w:hAnsi="Times New Roman" w:cs="Times New Roman"/>
          <w:sz w:val="24"/>
          <w:szCs w:val="24"/>
          <w:lang w:eastAsia="fr-FR"/>
        </w:rPr>
      </w:pPr>
      <w:r w:rsidRPr="00475617">
        <w:rPr>
          <w:rFonts w:ascii="Times New Roman" w:eastAsia="Times New Roman" w:hAnsi="Times New Roman" w:cs="Times New Roman"/>
          <w:sz w:val="20"/>
          <w:szCs w:val="20"/>
          <w:lang w:eastAsia="fr-FR"/>
        </w:rPr>
        <w:t xml:space="preserve">Sandra </w:t>
      </w:r>
      <w:proofErr w:type="spellStart"/>
      <w:r w:rsidRPr="00475617">
        <w:rPr>
          <w:rFonts w:ascii="Times New Roman" w:eastAsia="Times New Roman" w:hAnsi="Times New Roman" w:cs="Times New Roman"/>
          <w:sz w:val="20"/>
          <w:szCs w:val="20"/>
          <w:lang w:eastAsia="fr-FR"/>
        </w:rPr>
        <w:t>Jhean</w:t>
      </w:r>
      <w:proofErr w:type="spellEnd"/>
      <w:r w:rsidRPr="00475617">
        <w:rPr>
          <w:rFonts w:ascii="Times New Roman" w:eastAsia="Times New Roman" w:hAnsi="Times New Roman" w:cs="Times New Roman"/>
          <w:sz w:val="20"/>
          <w:szCs w:val="20"/>
          <w:lang w:eastAsia="fr-FR"/>
        </w:rPr>
        <w:t>-Larose, PU, université d’Orléans</w:t>
      </w:r>
    </w:p>
    <w:p w:rsidR="00475617" w:rsidRPr="00475617" w:rsidRDefault="00475617" w:rsidP="00475617">
      <w:pPr>
        <w:spacing w:before="100" w:beforeAutospacing="1" w:after="100" w:afterAutospacing="1" w:line="240" w:lineRule="auto"/>
        <w:rPr>
          <w:rFonts w:ascii="Times New Roman" w:eastAsia="Times New Roman" w:hAnsi="Times New Roman" w:cs="Times New Roman"/>
          <w:sz w:val="24"/>
          <w:szCs w:val="24"/>
          <w:lang w:eastAsia="fr-FR"/>
        </w:rPr>
      </w:pPr>
      <w:r w:rsidRPr="00475617">
        <w:rPr>
          <w:rFonts w:ascii="Times New Roman" w:eastAsia="Times New Roman" w:hAnsi="Times New Roman" w:cs="Times New Roman"/>
          <w:sz w:val="20"/>
          <w:szCs w:val="20"/>
          <w:lang w:eastAsia="fr-FR"/>
        </w:rPr>
        <w:t>Avec le soutien des laboratoires RÉMÉLICE et ERCAE (Orléans), ICD (Tours), MIMMOC (Poitiers), LER (Paris 8) et de la Fédération pour l’Étude des Civilisations Contemporaines.</w:t>
      </w:r>
    </w:p>
    <w:p w:rsidR="00475617" w:rsidRPr="00475617" w:rsidRDefault="00475617" w:rsidP="00475617">
      <w:pPr>
        <w:spacing w:before="100" w:beforeAutospacing="1" w:after="100" w:afterAutospacing="1" w:line="240" w:lineRule="auto"/>
        <w:rPr>
          <w:rFonts w:ascii="Times New Roman" w:eastAsia="Times New Roman" w:hAnsi="Times New Roman" w:cs="Times New Roman"/>
          <w:sz w:val="24"/>
          <w:szCs w:val="24"/>
          <w:lang w:eastAsia="fr-FR"/>
        </w:rPr>
      </w:pPr>
      <w:r w:rsidRPr="00475617">
        <w:rPr>
          <w:rFonts w:ascii="Times New Roman" w:eastAsia="Times New Roman" w:hAnsi="Times New Roman" w:cs="Times New Roman"/>
          <w:sz w:val="20"/>
          <w:szCs w:val="20"/>
          <w:lang w:eastAsia="fr-FR"/>
        </w:rPr>
        <w:t xml:space="preserve"> Merci d’adresser toute proposition sous forme d’abstract (et courte </w:t>
      </w:r>
      <w:proofErr w:type="spellStart"/>
      <w:r w:rsidRPr="00475617">
        <w:rPr>
          <w:rFonts w:ascii="Times New Roman" w:eastAsia="Times New Roman" w:hAnsi="Times New Roman" w:cs="Times New Roman"/>
          <w:sz w:val="20"/>
          <w:szCs w:val="20"/>
          <w:lang w:eastAsia="fr-FR"/>
        </w:rPr>
        <w:t>bio-bibliographie</w:t>
      </w:r>
      <w:proofErr w:type="spellEnd"/>
      <w:r w:rsidRPr="00475617">
        <w:rPr>
          <w:rFonts w:ascii="Times New Roman" w:eastAsia="Times New Roman" w:hAnsi="Times New Roman" w:cs="Times New Roman"/>
          <w:sz w:val="20"/>
          <w:szCs w:val="20"/>
          <w:lang w:eastAsia="fr-FR"/>
        </w:rPr>
        <w:t>) </w:t>
      </w:r>
      <w:r w:rsidRPr="00475617">
        <w:rPr>
          <w:rFonts w:ascii="Times New Roman" w:eastAsia="Times New Roman" w:hAnsi="Times New Roman" w:cs="Times New Roman"/>
          <w:b/>
          <w:bCs/>
          <w:sz w:val="20"/>
          <w:szCs w:val="20"/>
          <w:lang w:eastAsia="fr-FR"/>
        </w:rPr>
        <w:t>d’ici au 6 décembre 2019</w:t>
      </w:r>
      <w:r w:rsidRPr="00475617">
        <w:rPr>
          <w:rFonts w:ascii="Times New Roman" w:eastAsia="Times New Roman" w:hAnsi="Times New Roman" w:cs="Times New Roman"/>
          <w:sz w:val="20"/>
          <w:szCs w:val="20"/>
          <w:lang w:eastAsia="fr-FR"/>
        </w:rPr>
        <w:t> à </w:t>
      </w:r>
      <w:hyperlink r:id="rId4" w:history="1">
        <w:r w:rsidRPr="00475617">
          <w:rPr>
            <w:rFonts w:ascii="Times New Roman" w:eastAsia="Times New Roman" w:hAnsi="Times New Roman" w:cs="Times New Roman"/>
            <w:sz w:val="20"/>
            <w:szCs w:val="20"/>
            <w:lang w:eastAsia="fr-FR"/>
          </w:rPr>
          <w:t>Karin.Fischer@univ-orleans.fr</w:t>
        </w:r>
      </w:hyperlink>
      <w:r w:rsidRPr="00475617">
        <w:rPr>
          <w:rFonts w:ascii="Times New Roman" w:eastAsia="Times New Roman" w:hAnsi="Times New Roman" w:cs="Times New Roman"/>
          <w:sz w:val="20"/>
          <w:szCs w:val="20"/>
          <w:lang w:eastAsia="fr-FR"/>
        </w:rPr>
        <w:t>, </w:t>
      </w:r>
      <w:hyperlink r:id="rId5" w:history="1">
        <w:r w:rsidRPr="00475617">
          <w:rPr>
            <w:rFonts w:ascii="Times New Roman" w:eastAsia="Times New Roman" w:hAnsi="Times New Roman" w:cs="Times New Roman"/>
            <w:sz w:val="20"/>
            <w:szCs w:val="20"/>
            <w:lang w:eastAsia="fr-FR"/>
          </w:rPr>
          <w:t>Marie-Helene.Soubeyroux@univ-tours.fr</w:t>
        </w:r>
      </w:hyperlink>
      <w:r w:rsidRPr="00475617">
        <w:rPr>
          <w:rFonts w:ascii="Times New Roman" w:eastAsia="Times New Roman" w:hAnsi="Times New Roman" w:cs="Times New Roman"/>
          <w:sz w:val="20"/>
          <w:szCs w:val="20"/>
          <w:lang w:eastAsia="fr-FR"/>
        </w:rPr>
        <w:t>, </w:t>
      </w:r>
      <w:hyperlink r:id="rId6" w:history="1">
        <w:r w:rsidRPr="00475617">
          <w:rPr>
            <w:rFonts w:ascii="Times New Roman" w:eastAsia="Times New Roman" w:hAnsi="Times New Roman" w:cs="Times New Roman"/>
            <w:sz w:val="20"/>
            <w:szCs w:val="20"/>
            <w:lang w:eastAsia="fr-FR"/>
          </w:rPr>
          <w:t>Susan.Finding@univ-poitiers.fr</w:t>
        </w:r>
      </w:hyperlink>
    </w:p>
    <w:p w:rsidR="00475617" w:rsidRPr="00475617" w:rsidRDefault="00475617" w:rsidP="00475617">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475617">
        <w:rPr>
          <w:rFonts w:ascii="Times New Roman" w:eastAsia="Times New Roman" w:hAnsi="Times New Roman" w:cs="Times New Roman"/>
          <w:b/>
          <w:bCs/>
          <w:lang w:eastAsia="fr-FR"/>
        </w:rPr>
        <w:t> </w:t>
      </w:r>
    </w:p>
    <w:p w:rsidR="00475617" w:rsidRPr="00475617" w:rsidRDefault="00475617" w:rsidP="00475617">
      <w:pPr>
        <w:spacing w:before="100" w:beforeAutospacing="1" w:after="100" w:afterAutospacing="1" w:line="240" w:lineRule="auto"/>
        <w:jc w:val="center"/>
        <w:rPr>
          <w:rFonts w:ascii="Times New Roman" w:eastAsia="Times New Roman" w:hAnsi="Times New Roman" w:cs="Times New Roman"/>
          <w:sz w:val="24"/>
          <w:szCs w:val="24"/>
          <w:lang w:val="en-IE" w:eastAsia="fr-FR"/>
        </w:rPr>
      </w:pPr>
      <w:r w:rsidRPr="00475617">
        <w:rPr>
          <w:rFonts w:ascii="Times New Roman" w:eastAsia="Times New Roman" w:hAnsi="Times New Roman" w:cs="Times New Roman"/>
          <w:b/>
          <w:bCs/>
          <w:lang w:val="en-US" w:eastAsia="fr-FR"/>
        </w:rPr>
        <w:t xml:space="preserve">International Conference, University of </w:t>
      </w:r>
      <w:proofErr w:type="spellStart"/>
      <w:r w:rsidRPr="00475617">
        <w:rPr>
          <w:rFonts w:ascii="Times New Roman" w:eastAsia="Times New Roman" w:hAnsi="Times New Roman" w:cs="Times New Roman"/>
          <w:b/>
          <w:bCs/>
          <w:lang w:val="en-US" w:eastAsia="fr-FR"/>
        </w:rPr>
        <w:t>Orléans</w:t>
      </w:r>
      <w:proofErr w:type="spellEnd"/>
      <w:r w:rsidRPr="00475617">
        <w:rPr>
          <w:rFonts w:ascii="Times New Roman" w:eastAsia="Times New Roman" w:hAnsi="Times New Roman" w:cs="Times New Roman"/>
          <w:b/>
          <w:bCs/>
          <w:lang w:val="en-US" w:eastAsia="fr-FR"/>
        </w:rPr>
        <w:t>, 17-19 June 2020 </w:t>
      </w:r>
    </w:p>
    <w:p w:rsidR="00475617" w:rsidRPr="00475617" w:rsidRDefault="00475617" w:rsidP="00475617">
      <w:pPr>
        <w:spacing w:before="100" w:beforeAutospacing="1" w:after="100" w:afterAutospacing="1" w:line="240" w:lineRule="auto"/>
        <w:jc w:val="center"/>
        <w:rPr>
          <w:rFonts w:ascii="Times New Roman" w:eastAsia="Times New Roman" w:hAnsi="Times New Roman" w:cs="Times New Roman"/>
          <w:sz w:val="24"/>
          <w:szCs w:val="24"/>
          <w:lang w:val="en-IE" w:eastAsia="fr-FR"/>
        </w:rPr>
      </w:pPr>
      <w:r w:rsidRPr="00475617">
        <w:rPr>
          <w:rFonts w:ascii="Times New Roman" w:eastAsia="Times New Roman" w:hAnsi="Times New Roman" w:cs="Times New Roman"/>
          <w:sz w:val="20"/>
          <w:szCs w:val="20"/>
          <w:lang w:val="en-US" w:eastAsia="fr-FR"/>
        </w:rPr>
        <w:t>With the support of the following research groups: RÉMÉLICE and ERCAE (</w:t>
      </w:r>
      <w:proofErr w:type="spellStart"/>
      <w:r w:rsidRPr="00475617">
        <w:rPr>
          <w:rFonts w:ascii="Times New Roman" w:eastAsia="Times New Roman" w:hAnsi="Times New Roman" w:cs="Times New Roman"/>
          <w:sz w:val="20"/>
          <w:szCs w:val="20"/>
          <w:lang w:val="en-US" w:eastAsia="fr-FR"/>
        </w:rPr>
        <w:t>Orléans</w:t>
      </w:r>
      <w:proofErr w:type="spellEnd"/>
      <w:r w:rsidRPr="00475617">
        <w:rPr>
          <w:rFonts w:ascii="Times New Roman" w:eastAsia="Times New Roman" w:hAnsi="Times New Roman" w:cs="Times New Roman"/>
          <w:sz w:val="20"/>
          <w:szCs w:val="20"/>
          <w:lang w:val="en-US" w:eastAsia="fr-FR"/>
        </w:rPr>
        <w:t>), ICD (Tours),</w:t>
      </w:r>
    </w:p>
    <w:p w:rsidR="00475617" w:rsidRPr="00475617" w:rsidRDefault="00475617" w:rsidP="00475617">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475617">
        <w:rPr>
          <w:rFonts w:ascii="Times New Roman" w:eastAsia="Times New Roman" w:hAnsi="Times New Roman" w:cs="Times New Roman"/>
          <w:sz w:val="20"/>
          <w:szCs w:val="20"/>
          <w:lang w:eastAsia="fr-FR"/>
        </w:rPr>
        <w:t>MIMMOC (Poitiers), LER (Paris 8) and the Fédération pour l’Étude des Civilisations Contemporaines (FE2C).</w:t>
      </w:r>
    </w:p>
    <w:p w:rsidR="00475617" w:rsidRPr="00475617" w:rsidRDefault="00475617" w:rsidP="00475617">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475617">
        <w:rPr>
          <w:rFonts w:ascii="Times New Roman" w:eastAsia="Times New Roman" w:hAnsi="Times New Roman" w:cs="Times New Roman"/>
          <w:b/>
          <w:bCs/>
          <w:lang w:eastAsia="fr-FR"/>
        </w:rPr>
        <w:t> </w:t>
      </w:r>
    </w:p>
    <w:p w:rsidR="00475617" w:rsidRPr="00475617" w:rsidRDefault="00475617" w:rsidP="00475617">
      <w:pPr>
        <w:spacing w:before="100" w:beforeAutospacing="1" w:after="100" w:afterAutospacing="1" w:line="240" w:lineRule="auto"/>
        <w:jc w:val="center"/>
        <w:rPr>
          <w:rFonts w:ascii="Times New Roman" w:eastAsia="Times New Roman" w:hAnsi="Times New Roman" w:cs="Times New Roman"/>
          <w:sz w:val="24"/>
          <w:szCs w:val="24"/>
          <w:lang w:val="en-IE" w:eastAsia="fr-FR"/>
        </w:rPr>
      </w:pPr>
      <w:r w:rsidRPr="00475617">
        <w:rPr>
          <w:rFonts w:ascii="Times New Roman" w:eastAsia="Times New Roman" w:hAnsi="Times New Roman" w:cs="Times New Roman"/>
          <w:b/>
          <w:bCs/>
          <w:lang w:eastAsia="fr-FR"/>
        </w:rPr>
        <w:t> </w:t>
      </w:r>
      <w:r w:rsidRPr="00475617">
        <w:rPr>
          <w:rFonts w:ascii="Times New Roman" w:eastAsia="Times New Roman" w:hAnsi="Times New Roman" w:cs="Times New Roman"/>
          <w:b/>
          <w:bCs/>
          <w:lang w:val="en-US" w:eastAsia="fr-FR"/>
        </w:rPr>
        <w:t>‘Education policies and visions for society: discourse and practice, 19th-21st centuries’</w:t>
      </w:r>
    </w:p>
    <w:p w:rsidR="00475617" w:rsidRPr="00475617" w:rsidRDefault="00475617" w:rsidP="00475617">
      <w:pPr>
        <w:spacing w:before="100" w:beforeAutospacing="1" w:after="100" w:afterAutospacing="1" w:line="240" w:lineRule="auto"/>
        <w:rPr>
          <w:rFonts w:ascii="Times New Roman" w:eastAsia="Times New Roman" w:hAnsi="Times New Roman" w:cs="Times New Roman"/>
          <w:sz w:val="24"/>
          <w:szCs w:val="24"/>
          <w:lang w:val="en-IE" w:eastAsia="fr-FR"/>
        </w:rPr>
      </w:pPr>
      <w:r w:rsidRPr="00475617">
        <w:rPr>
          <w:rFonts w:ascii="Times New Roman" w:eastAsia="Times New Roman" w:hAnsi="Times New Roman" w:cs="Times New Roman"/>
          <w:lang w:val="en-US" w:eastAsia="fr-FR"/>
        </w:rPr>
        <w:t> </w:t>
      </w:r>
      <w:r w:rsidRPr="00475617">
        <w:rPr>
          <w:rFonts w:ascii="Times New Roman" w:eastAsia="Times New Roman" w:hAnsi="Times New Roman" w:cs="Times New Roman"/>
          <w:sz w:val="20"/>
          <w:szCs w:val="20"/>
          <w:lang w:val="en-IE" w:eastAsia="fr-FR"/>
        </w:rPr>
        <w:t>This international conference is the first in a bi-annual series on comparative education policy organised by a network of specialists in the humanities working on the English, Spanish and French-speaking worlds. </w:t>
      </w:r>
    </w:p>
    <w:p w:rsidR="00475617" w:rsidRPr="00475617" w:rsidRDefault="00475617" w:rsidP="00475617">
      <w:pPr>
        <w:spacing w:before="100" w:beforeAutospacing="1" w:after="100" w:afterAutospacing="1" w:line="240" w:lineRule="auto"/>
        <w:rPr>
          <w:rFonts w:ascii="Times New Roman" w:eastAsia="Times New Roman" w:hAnsi="Times New Roman" w:cs="Times New Roman"/>
          <w:sz w:val="24"/>
          <w:szCs w:val="24"/>
          <w:lang w:val="en-IE" w:eastAsia="fr-FR"/>
        </w:rPr>
      </w:pPr>
      <w:r w:rsidRPr="00475617">
        <w:rPr>
          <w:rFonts w:ascii="Times New Roman" w:eastAsia="Times New Roman" w:hAnsi="Times New Roman" w:cs="Times New Roman"/>
          <w:sz w:val="20"/>
          <w:szCs w:val="20"/>
          <w:lang w:val="en-US" w:eastAsia="fr-FR"/>
        </w:rPr>
        <w:t>Education is considered as a political subject and the mechanisms at work in schools and the education system understood as the results of socio-political constructs. </w:t>
      </w:r>
    </w:p>
    <w:p w:rsidR="00475617" w:rsidRPr="00475617" w:rsidRDefault="00475617" w:rsidP="00475617">
      <w:pPr>
        <w:spacing w:before="100" w:beforeAutospacing="1" w:after="100" w:afterAutospacing="1" w:line="240" w:lineRule="auto"/>
        <w:rPr>
          <w:rFonts w:ascii="Times New Roman" w:eastAsia="Times New Roman" w:hAnsi="Times New Roman" w:cs="Times New Roman"/>
          <w:sz w:val="24"/>
          <w:szCs w:val="24"/>
          <w:lang w:val="en-IE" w:eastAsia="fr-FR"/>
        </w:rPr>
      </w:pPr>
      <w:r w:rsidRPr="00475617">
        <w:rPr>
          <w:rFonts w:ascii="Times New Roman" w:eastAsia="Times New Roman" w:hAnsi="Times New Roman" w:cs="Times New Roman"/>
          <w:sz w:val="20"/>
          <w:szCs w:val="20"/>
          <w:lang w:val="en-US" w:eastAsia="fr-FR"/>
        </w:rPr>
        <w:t xml:space="preserve">International and comparative perspectives will facilitate the understanding of the link between politics, education and society in each separate context and help explore the different facets of our subject, </w:t>
      </w:r>
      <w:proofErr w:type="spellStart"/>
      <w:r w:rsidRPr="00475617">
        <w:rPr>
          <w:rFonts w:ascii="Times New Roman" w:eastAsia="Times New Roman" w:hAnsi="Times New Roman" w:cs="Times New Roman"/>
          <w:sz w:val="20"/>
          <w:szCs w:val="20"/>
          <w:lang w:val="en-US" w:eastAsia="fr-FR"/>
        </w:rPr>
        <w:t>characterised</w:t>
      </w:r>
      <w:proofErr w:type="spellEnd"/>
      <w:r w:rsidRPr="00475617">
        <w:rPr>
          <w:rFonts w:ascii="Times New Roman" w:eastAsia="Times New Roman" w:hAnsi="Times New Roman" w:cs="Times New Roman"/>
          <w:sz w:val="20"/>
          <w:szCs w:val="20"/>
          <w:lang w:val="en-US" w:eastAsia="fr-FR"/>
        </w:rPr>
        <w:t xml:space="preserve"> both by local or national specificities and by historical and contemporary influences and tendencies which extend far beyond the boundaries of each nation or state.</w:t>
      </w:r>
    </w:p>
    <w:p w:rsidR="00475617" w:rsidRPr="00475617" w:rsidRDefault="00475617" w:rsidP="00475617">
      <w:pPr>
        <w:spacing w:before="100" w:beforeAutospacing="1" w:after="100" w:afterAutospacing="1" w:line="240" w:lineRule="auto"/>
        <w:rPr>
          <w:rFonts w:ascii="Times New Roman" w:eastAsia="Times New Roman" w:hAnsi="Times New Roman" w:cs="Times New Roman"/>
          <w:sz w:val="24"/>
          <w:szCs w:val="24"/>
          <w:lang w:val="en-IE" w:eastAsia="fr-FR"/>
        </w:rPr>
      </w:pPr>
      <w:r w:rsidRPr="00475617">
        <w:rPr>
          <w:rFonts w:ascii="Times New Roman" w:eastAsia="Times New Roman" w:hAnsi="Times New Roman" w:cs="Times New Roman"/>
          <w:sz w:val="20"/>
          <w:szCs w:val="20"/>
          <w:lang w:val="en-US" w:eastAsia="fr-FR"/>
        </w:rPr>
        <w:t> </w:t>
      </w:r>
      <w:r w:rsidRPr="00475617">
        <w:rPr>
          <w:rFonts w:ascii="Times New Roman" w:eastAsia="Times New Roman" w:hAnsi="Times New Roman" w:cs="Times New Roman"/>
          <w:sz w:val="20"/>
          <w:szCs w:val="20"/>
          <w:lang w:val="en-IE" w:eastAsia="fr-FR"/>
        </w:rPr>
        <w:t>Examining the rhetoric employed around school and the education system, looking at the realities and educational practices in their context will also help to underline dominant visions, resistance and alternatives which propose distinctive blueprints for society using the ‘educational tool’ and the structures these take.</w:t>
      </w:r>
    </w:p>
    <w:p w:rsidR="00475617" w:rsidRPr="00475617" w:rsidRDefault="00475617" w:rsidP="00475617">
      <w:pPr>
        <w:spacing w:before="100" w:beforeAutospacing="1" w:after="100" w:afterAutospacing="1" w:line="240" w:lineRule="auto"/>
        <w:rPr>
          <w:rFonts w:ascii="Times New Roman" w:eastAsia="Times New Roman" w:hAnsi="Times New Roman" w:cs="Times New Roman"/>
          <w:sz w:val="24"/>
          <w:szCs w:val="24"/>
          <w:lang w:val="en-IE" w:eastAsia="fr-FR"/>
        </w:rPr>
      </w:pPr>
      <w:r w:rsidRPr="00475617">
        <w:rPr>
          <w:rFonts w:ascii="Times New Roman" w:eastAsia="Times New Roman" w:hAnsi="Times New Roman" w:cs="Times New Roman"/>
          <w:sz w:val="20"/>
          <w:szCs w:val="20"/>
          <w:lang w:val="en-US" w:eastAsia="fr-FR"/>
        </w:rPr>
        <w:t> </w:t>
      </w:r>
      <w:r w:rsidRPr="00475617">
        <w:rPr>
          <w:rFonts w:ascii="Times New Roman" w:eastAsia="Times New Roman" w:hAnsi="Times New Roman" w:cs="Times New Roman"/>
          <w:sz w:val="20"/>
          <w:szCs w:val="20"/>
          <w:lang w:val="en-IE" w:eastAsia="fr-FR"/>
        </w:rPr>
        <w:t>In order to explore the link between education policies and social visions or blueprints, three main interconnected axes are proposed :</w:t>
      </w:r>
    </w:p>
    <w:p w:rsidR="00475617" w:rsidRPr="00475617" w:rsidRDefault="00475617" w:rsidP="00475617">
      <w:pPr>
        <w:spacing w:before="100" w:beforeAutospacing="1" w:after="100" w:afterAutospacing="1" w:line="240" w:lineRule="auto"/>
        <w:rPr>
          <w:rFonts w:ascii="Times New Roman" w:eastAsia="Times New Roman" w:hAnsi="Times New Roman" w:cs="Times New Roman"/>
          <w:sz w:val="24"/>
          <w:szCs w:val="24"/>
          <w:lang w:val="en-IE" w:eastAsia="fr-FR"/>
        </w:rPr>
      </w:pPr>
      <w:r w:rsidRPr="00475617">
        <w:rPr>
          <w:rFonts w:ascii="Times New Roman" w:eastAsia="Times New Roman" w:hAnsi="Times New Roman" w:cs="Times New Roman"/>
          <w:sz w:val="20"/>
          <w:szCs w:val="20"/>
          <w:lang w:val="en-US" w:eastAsia="fr-FR"/>
        </w:rPr>
        <w:t> </w:t>
      </w:r>
      <w:r w:rsidRPr="00475617">
        <w:rPr>
          <w:rFonts w:ascii="Times New Roman" w:eastAsia="Times New Roman" w:hAnsi="Times New Roman" w:cs="Times New Roman"/>
          <w:sz w:val="20"/>
          <w:szCs w:val="20"/>
          <w:lang w:val="en-IE" w:eastAsia="fr-FR"/>
        </w:rPr>
        <w:t>- </w:t>
      </w:r>
      <w:r w:rsidRPr="00475617">
        <w:rPr>
          <w:rFonts w:ascii="Times New Roman" w:eastAsia="Times New Roman" w:hAnsi="Times New Roman" w:cs="Times New Roman"/>
          <w:b/>
          <w:bCs/>
          <w:sz w:val="20"/>
          <w:szCs w:val="20"/>
          <w:lang w:val="en-IE" w:eastAsia="fr-FR"/>
        </w:rPr>
        <w:t>Values, visions and ideologies </w:t>
      </w:r>
      <w:r w:rsidRPr="00475617">
        <w:rPr>
          <w:rFonts w:ascii="Times New Roman" w:eastAsia="Times New Roman" w:hAnsi="Times New Roman" w:cs="Times New Roman"/>
          <w:sz w:val="20"/>
          <w:szCs w:val="20"/>
          <w:lang w:val="en-IE" w:eastAsia="fr-FR"/>
        </w:rPr>
        <w:t>(education philosophies, contrasting ideologies founded on a certain idea of society and the role of education; education and conceptions of citizenship…);</w:t>
      </w:r>
    </w:p>
    <w:p w:rsidR="00475617" w:rsidRPr="00475617" w:rsidRDefault="00475617" w:rsidP="00475617">
      <w:pPr>
        <w:spacing w:before="100" w:beforeAutospacing="1" w:after="100" w:afterAutospacing="1" w:line="240" w:lineRule="auto"/>
        <w:rPr>
          <w:rFonts w:ascii="Times New Roman" w:eastAsia="Times New Roman" w:hAnsi="Times New Roman" w:cs="Times New Roman"/>
          <w:sz w:val="24"/>
          <w:szCs w:val="24"/>
          <w:lang w:val="en-IE" w:eastAsia="fr-FR"/>
        </w:rPr>
      </w:pPr>
      <w:r w:rsidRPr="00475617">
        <w:rPr>
          <w:rFonts w:ascii="Times New Roman" w:eastAsia="Times New Roman" w:hAnsi="Times New Roman" w:cs="Times New Roman"/>
          <w:sz w:val="20"/>
          <w:szCs w:val="20"/>
          <w:lang w:val="en-US" w:eastAsia="fr-FR"/>
        </w:rPr>
        <w:lastRenderedPageBreak/>
        <w:t>- </w:t>
      </w:r>
      <w:r w:rsidRPr="00475617">
        <w:rPr>
          <w:rFonts w:ascii="Times New Roman" w:eastAsia="Times New Roman" w:hAnsi="Times New Roman" w:cs="Times New Roman"/>
          <w:b/>
          <w:bCs/>
          <w:sz w:val="20"/>
          <w:szCs w:val="20"/>
          <w:lang w:val="en-US" w:eastAsia="fr-FR"/>
        </w:rPr>
        <w:t>Objectives, normative and prescriptive aims </w:t>
      </w:r>
      <w:r w:rsidRPr="00475617">
        <w:rPr>
          <w:rFonts w:ascii="Times New Roman" w:eastAsia="Times New Roman" w:hAnsi="Times New Roman" w:cs="Times New Roman"/>
          <w:sz w:val="20"/>
          <w:szCs w:val="20"/>
          <w:lang w:val="en-US" w:eastAsia="fr-FR"/>
        </w:rPr>
        <w:t>(social and/or economic, meritocratic or egalitarian, inclusive or selective objectives; social, cultural, and identity norms and projections; prescriptive or liberal, religious or lay systems…);</w:t>
      </w:r>
    </w:p>
    <w:p w:rsidR="00475617" w:rsidRPr="00475617" w:rsidRDefault="00475617" w:rsidP="00475617">
      <w:pPr>
        <w:spacing w:before="100" w:beforeAutospacing="1" w:after="100" w:afterAutospacing="1" w:line="240" w:lineRule="auto"/>
        <w:rPr>
          <w:rFonts w:ascii="Times New Roman" w:eastAsia="Times New Roman" w:hAnsi="Times New Roman" w:cs="Times New Roman"/>
          <w:sz w:val="24"/>
          <w:szCs w:val="24"/>
          <w:lang w:val="en-IE" w:eastAsia="fr-FR"/>
        </w:rPr>
      </w:pPr>
      <w:r w:rsidRPr="00475617">
        <w:rPr>
          <w:rFonts w:ascii="Times New Roman" w:eastAsia="Times New Roman" w:hAnsi="Times New Roman" w:cs="Times New Roman"/>
          <w:sz w:val="20"/>
          <w:szCs w:val="20"/>
          <w:lang w:val="en-US" w:eastAsia="fr-FR"/>
        </w:rPr>
        <w:t>- </w:t>
      </w:r>
      <w:r w:rsidRPr="00475617">
        <w:rPr>
          <w:rFonts w:ascii="Times New Roman" w:eastAsia="Times New Roman" w:hAnsi="Times New Roman" w:cs="Times New Roman"/>
          <w:b/>
          <w:bCs/>
          <w:sz w:val="20"/>
          <w:szCs w:val="20"/>
          <w:lang w:val="en-US" w:eastAsia="fr-FR"/>
        </w:rPr>
        <w:t>Resistance and alternative constructs</w:t>
      </w:r>
      <w:r w:rsidRPr="00475617">
        <w:rPr>
          <w:rFonts w:ascii="Times New Roman" w:eastAsia="Times New Roman" w:hAnsi="Times New Roman" w:cs="Times New Roman"/>
          <w:sz w:val="20"/>
          <w:szCs w:val="20"/>
          <w:lang w:val="en-US" w:eastAsia="fr-FR"/>
        </w:rPr>
        <w:t xml:space="preserve"> (tensions between rhetoric and majority/minority populations, between policy and practice, the taking into account of diversity, transmission or alternative emancipatory aims, deconstruction, </w:t>
      </w:r>
      <w:proofErr w:type="spellStart"/>
      <w:r w:rsidRPr="00475617">
        <w:rPr>
          <w:rFonts w:ascii="Times New Roman" w:eastAsia="Times New Roman" w:hAnsi="Times New Roman" w:cs="Times New Roman"/>
          <w:sz w:val="20"/>
          <w:szCs w:val="20"/>
          <w:lang w:val="en-US" w:eastAsia="fr-FR"/>
        </w:rPr>
        <w:t>decolonising</w:t>
      </w:r>
      <w:proofErr w:type="spellEnd"/>
      <w:r w:rsidRPr="00475617">
        <w:rPr>
          <w:rFonts w:ascii="Times New Roman" w:eastAsia="Times New Roman" w:hAnsi="Times New Roman" w:cs="Times New Roman"/>
          <w:sz w:val="20"/>
          <w:szCs w:val="20"/>
          <w:lang w:val="en-US" w:eastAsia="fr-FR"/>
        </w:rPr>
        <w:t xml:space="preserve"> perspectives…).</w:t>
      </w:r>
    </w:p>
    <w:p w:rsidR="00475617" w:rsidRPr="00475617" w:rsidRDefault="00475617" w:rsidP="00475617">
      <w:pPr>
        <w:spacing w:before="100" w:beforeAutospacing="1" w:after="100" w:afterAutospacing="1" w:line="240" w:lineRule="auto"/>
        <w:rPr>
          <w:rFonts w:ascii="Times New Roman" w:eastAsia="Times New Roman" w:hAnsi="Times New Roman" w:cs="Times New Roman"/>
          <w:sz w:val="24"/>
          <w:szCs w:val="24"/>
          <w:lang w:val="en-IE" w:eastAsia="fr-FR"/>
        </w:rPr>
      </w:pPr>
      <w:r w:rsidRPr="00475617">
        <w:rPr>
          <w:rFonts w:ascii="Times New Roman" w:eastAsia="Times New Roman" w:hAnsi="Times New Roman" w:cs="Times New Roman"/>
          <w:sz w:val="20"/>
          <w:szCs w:val="20"/>
          <w:lang w:val="en-US" w:eastAsia="fr-FR"/>
        </w:rPr>
        <w:t> </w:t>
      </w:r>
      <w:r w:rsidRPr="00475617">
        <w:rPr>
          <w:rFonts w:ascii="Times New Roman" w:eastAsia="Times New Roman" w:hAnsi="Times New Roman" w:cs="Times New Roman"/>
          <w:sz w:val="20"/>
          <w:szCs w:val="20"/>
          <w:lang w:val="en-IE" w:eastAsia="fr-FR"/>
        </w:rPr>
        <w:t>The proposals for papers can include specific studies of rhetoric about education from whatever source, all forms of expression and application of public policy, structures, syllabus and content, the different actors in the education system and their rhetoric, actions and practice (public/private, teachers, parents, children and young people, as target public or agents).</w:t>
      </w:r>
    </w:p>
    <w:p w:rsidR="00475617" w:rsidRPr="00475617" w:rsidRDefault="00475617" w:rsidP="00475617">
      <w:pPr>
        <w:spacing w:before="100" w:beforeAutospacing="1" w:after="100" w:afterAutospacing="1" w:line="240" w:lineRule="auto"/>
        <w:rPr>
          <w:rFonts w:ascii="Times New Roman" w:eastAsia="Times New Roman" w:hAnsi="Times New Roman" w:cs="Times New Roman"/>
          <w:sz w:val="24"/>
          <w:szCs w:val="24"/>
          <w:lang w:val="en-IE" w:eastAsia="fr-FR"/>
        </w:rPr>
      </w:pPr>
      <w:r w:rsidRPr="00475617">
        <w:rPr>
          <w:rFonts w:ascii="Times New Roman" w:eastAsia="Times New Roman" w:hAnsi="Times New Roman" w:cs="Times New Roman"/>
          <w:sz w:val="20"/>
          <w:szCs w:val="20"/>
          <w:lang w:val="en-US" w:eastAsia="fr-FR"/>
        </w:rPr>
        <w:t> K</w:t>
      </w:r>
      <w:r w:rsidRPr="00475617">
        <w:rPr>
          <w:rFonts w:ascii="Times New Roman" w:eastAsia="Times New Roman" w:hAnsi="Times New Roman" w:cs="Times New Roman"/>
          <w:b/>
          <w:bCs/>
          <w:sz w:val="20"/>
          <w:szCs w:val="20"/>
          <w:lang w:val="en-IE" w:eastAsia="fr-FR"/>
        </w:rPr>
        <w:t>eynote speakers:</w:t>
      </w:r>
    </w:p>
    <w:p w:rsidR="00475617" w:rsidRPr="00475617" w:rsidRDefault="00475617" w:rsidP="00475617">
      <w:pPr>
        <w:spacing w:before="100" w:beforeAutospacing="1" w:after="100" w:afterAutospacing="1" w:line="240" w:lineRule="auto"/>
        <w:rPr>
          <w:rFonts w:ascii="Times New Roman" w:eastAsia="Times New Roman" w:hAnsi="Times New Roman" w:cs="Times New Roman"/>
          <w:sz w:val="24"/>
          <w:szCs w:val="24"/>
          <w:lang w:val="en-IE" w:eastAsia="fr-FR"/>
        </w:rPr>
      </w:pPr>
      <w:r w:rsidRPr="00475617">
        <w:rPr>
          <w:rFonts w:ascii="Times New Roman" w:eastAsia="Times New Roman" w:hAnsi="Times New Roman" w:cs="Times New Roman"/>
          <w:sz w:val="20"/>
          <w:szCs w:val="20"/>
          <w:lang w:val="en-IE" w:eastAsia="fr-FR"/>
        </w:rPr>
        <w:t>Magdalena Cajías de la Vega, Minister for Education in Bolivia 2007-2008, historian of workers’ movements and education.</w:t>
      </w:r>
    </w:p>
    <w:p w:rsidR="00475617" w:rsidRPr="00475617" w:rsidRDefault="00475617" w:rsidP="00475617">
      <w:pPr>
        <w:spacing w:before="100" w:beforeAutospacing="1" w:after="100" w:afterAutospacing="1" w:line="240" w:lineRule="auto"/>
        <w:ind w:hanging="360"/>
        <w:rPr>
          <w:rFonts w:ascii="Times New Roman" w:eastAsia="Times New Roman" w:hAnsi="Times New Roman" w:cs="Times New Roman"/>
          <w:sz w:val="24"/>
          <w:szCs w:val="24"/>
          <w:lang w:val="en-IE" w:eastAsia="fr-FR"/>
        </w:rPr>
      </w:pPr>
      <w:r w:rsidRPr="00475617">
        <w:rPr>
          <w:rFonts w:ascii="Times New Roman" w:eastAsia="Times New Roman" w:hAnsi="Times New Roman" w:cs="Times New Roman"/>
          <w:sz w:val="20"/>
          <w:szCs w:val="20"/>
          <w:lang w:val="en-IE" w:eastAsia="fr-FR"/>
        </w:rPr>
        <w:t>-</w:t>
      </w:r>
      <w:r w:rsidRPr="00475617">
        <w:rPr>
          <w:rFonts w:ascii="Times New Roman" w:eastAsia="Times New Roman" w:hAnsi="Times New Roman" w:cs="Times New Roman"/>
          <w:sz w:val="14"/>
          <w:szCs w:val="14"/>
          <w:lang w:val="en-IE" w:eastAsia="fr-FR"/>
        </w:rPr>
        <w:t>        </w:t>
      </w:r>
      <w:r w:rsidRPr="00475617">
        <w:rPr>
          <w:rFonts w:ascii="Times New Roman" w:eastAsia="Times New Roman" w:hAnsi="Times New Roman" w:cs="Times New Roman"/>
          <w:sz w:val="20"/>
          <w:szCs w:val="20"/>
          <w:lang w:val="en-IE" w:eastAsia="fr-FR"/>
        </w:rPr>
        <w:t>Ken Jones, Emeritus Professor, Department of Education of Goldsmiths University, London.</w:t>
      </w:r>
    </w:p>
    <w:p w:rsidR="00475617" w:rsidRPr="00475617" w:rsidRDefault="00475617" w:rsidP="00475617">
      <w:pPr>
        <w:spacing w:before="100" w:beforeAutospacing="1" w:after="100" w:afterAutospacing="1" w:line="240" w:lineRule="auto"/>
        <w:ind w:hanging="360"/>
        <w:rPr>
          <w:rFonts w:ascii="Times New Roman" w:eastAsia="Times New Roman" w:hAnsi="Times New Roman" w:cs="Times New Roman"/>
          <w:sz w:val="24"/>
          <w:szCs w:val="24"/>
          <w:lang w:eastAsia="fr-FR"/>
        </w:rPr>
      </w:pPr>
      <w:r w:rsidRPr="00475617">
        <w:rPr>
          <w:rFonts w:ascii="Times New Roman" w:eastAsia="Times New Roman" w:hAnsi="Times New Roman" w:cs="Times New Roman"/>
          <w:sz w:val="20"/>
          <w:szCs w:val="20"/>
          <w:lang w:eastAsia="fr-FR"/>
        </w:rPr>
        <w:t>-</w:t>
      </w:r>
      <w:r w:rsidRPr="00475617">
        <w:rPr>
          <w:rFonts w:ascii="Times New Roman" w:eastAsia="Times New Roman" w:hAnsi="Times New Roman" w:cs="Times New Roman"/>
          <w:sz w:val="14"/>
          <w:szCs w:val="14"/>
          <w:lang w:eastAsia="fr-FR"/>
        </w:rPr>
        <w:t>        </w:t>
      </w:r>
      <w:r w:rsidRPr="00475617">
        <w:rPr>
          <w:rFonts w:ascii="Times New Roman" w:eastAsia="Times New Roman" w:hAnsi="Times New Roman" w:cs="Times New Roman"/>
          <w:sz w:val="20"/>
          <w:szCs w:val="20"/>
          <w:lang w:eastAsia="fr-FR"/>
        </w:rPr>
        <w:t xml:space="preserve">Marie </w:t>
      </w:r>
      <w:proofErr w:type="spellStart"/>
      <w:r w:rsidRPr="00475617">
        <w:rPr>
          <w:rFonts w:ascii="Times New Roman" w:eastAsia="Times New Roman" w:hAnsi="Times New Roman" w:cs="Times New Roman"/>
          <w:sz w:val="20"/>
          <w:szCs w:val="20"/>
          <w:lang w:eastAsia="fr-FR"/>
        </w:rPr>
        <w:t>McAndrew</w:t>
      </w:r>
      <w:proofErr w:type="spellEnd"/>
      <w:r w:rsidRPr="00475617">
        <w:rPr>
          <w:rFonts w:ascii="Times New Roman" w:eastAsia="Times New Roman" w:hAnsi="Times New Roman" w:cs="Times New Roman"/>
          <w:sz w:val="20"/>
          <w:szCs w:val="20"/>
          <w:lang w:eastAsia="fr-FR"/>
        </w:rPr>
        <w:t xml:space="preserve">, </w:t>
      </w:r>
      <w:proofErr w:type="spellStart"/>
      <w:r w:rsidRPr="00475617">
        <w:rPr>
          <w:rFonts w:ascii="Times New Roman" w:eastAsia="Times New Roman" w:hAnsi="Times New Roman" w:cs="Times New Roman"/>
          <w:sz w:val="20"/>
          <w:szCs w:val="20"/>
          <w:lang w:eastAsia="fr-FR"/>
        </w:rPr>
        <w:t>Emeritus</w:t>
      </w:r>
      <w:proofErr w:type="spellEnd"/>
      <w:r w:rsidRPr="00475617">
        <w:rPr>
          <w:rFonts w:ascii="Times New Roman" w:eastAsia="Times New Roman" w:hAnsi="Times New Roman" w:cs="Times New Roman"/>
          <w:sz w:val="20"/>
          <w:szCs w:val="20"/>
          <w:lang w:eastAsia="fr-FR"/>
        </w:rPr>
        <w:t xml:space="preserve"> Professor at the Département d’Administration et fondements de l’éducation of the Faculté des sciences de l’éducation, Université de Montréal, and Head of the </w:t>
      </w:r>
      <w:proofErr w:type="spellStart"/>
      <w:r w:rsidRPr="00475617">
        <w:rPr>
          <w:rFonts w:ascii="Times New Roman" w:eastAsia="Times New Roman" w:hAnsi="Times New Roman" w:cs="Times New Roman"/>
          <w:sz w:val="20"/>
          <w:szCs w:val="20"/>
          <w:lang w:eastAsia="fr-FR"/>
        </w:rPr>
        <w:t>Research</w:t>
      </w:r>
      <w:proofErr w:type="spellEnd"/>
      <w:r w:rsidRPr="00475617">
        <w:rPr>
          <w:rFonts w:ascii="Times New Roman" w:eastAsia="Times New Roman" w:hAnsi="Times New Roman" w:cs="Times New Roman"/>
          <w:sz w:val="20"/>
          <w:szCs w:val="20"/>
          <w:lang w:eastAsia="fr-FR"/>
        </w:rPr>
        <w:t xml:space="preserve"> Group ‘Immigration, équité et scolarisation’ (GRIÉS).</w:t>
      </w:r>
    </w:p>
    <w:p w:rsidR="00475617" w:rsidRPr="00475617" w:rsidRDefault="00475617" w:rsidP="00475617">
      <w:pPr>
        <w:spacing w:before="100" w:beforeAutospacing="1" w:after="100" w:afterAutospacing="1" w:line="240" w:lineRule="auto"/>
        <w:ind w:hanging="360"/>
        <w:jc w:val="both"/>
        <w:rPr>
          <w:rFonts w:ascii="Times New Roman" w:eastAsia="Times New Roman" w:hAnsi="Times New Roman" w:cs="Times New Roman"/>
          <w:sz w:val="24"/>
          <w:szCs w:val="24"/>
          <w:lang w:val="en-IE" w:eastAsia="fr-FR"/>
        </w:rPr>
      </w:pPr>
      <w:r w:rsidRPr="00475617">
        <w:rPr>
          <w:rFonts w:ascii="Times New Roman" w:eastAsia="Times New Roman" w:hAnsi="Times New Roman" w:cs="Times New Roman"/>
          <w:sz w:val="20"/>
          <w:szCs w:val="20"/>
          <w:lang w:val="en-IE" w:eastAsia="fr-FR"/>
        </w:rPr>
        <w:t>-</w:t>
      </w:r>
      <w:r w:rsidRPr="00475617">
        <w:rPr>
          <w:rFonts w:ascii="Times New Roman" w:eastAsia="Times New Roman" w:hAnsi="Times New Roman" w:cs="Times New Roman"/>
          <w:sz w:val="14"/>
          <w:szCs w:val="14"/>
          <w:lang w:val="en-IE" w:eastAsia="fr-FR"/>
        </w:rPr>
        <w:t>        </w:t>
      </w:r>
      <w:r w:rsidRPr="00475617">
        <w:rPr>
          <w:rFonts w:ascii="Times New Roman" w:eastAsia="Times New Roman" w:hAnsi="Times New Roman" w:cs="Times New Roman"/>
          <w:sz w:val="20"/>
          <w:szCs w:val="20"/>
          <w:lang w:val="en-IE" w:eastAsia="fr-FR"/>
        </w:rPr>
        <w:t>Juan Manuel Fernández Soria, Professor of Theory and History of Education at the Department of Comparative Education and History of Education at the University of Valencia and Head of UINPE (Unidad de Investigación en Política de la Educación).</w:t>
      </w:r>
    </w:p>
    <w:p w:rsidR="00475617" w:rsidRPr="00475617" w:rsidRDefault="00475617" w:rsidP="00475617">
      <w:pPr>
        <w:spacing w:before="100" w:beforeAutospacing="1" w:after="100" w:afterAutospacing="1" w:line="240" w:lineRule="auto"/>
        <w:ind w:hanging="360"/>
        <w:jc w:val="both"/>
        <w:rPr>
          <w:rFonts w:ascii="Times New Roman" w:eastAsia="Times New Roman" w:hAnsi="Times New Roman" w:cs="Times New Roman"/>
          <w:sz w:val="24"/>
          <w:szCs w:val="24"/>
          <w:lang w:eastAsia="fr-FR"/>
        </w:rPr>
      </w:pPr>
      <w:r w:rsidRPr="00475617">
        <w:rPr>
          <w:rFonts w:ascii="Times New Roman" w:eastAsia="Times New Roman" w:hAnsi="Times New Roman" w:cs="Times New Roman"/>
          <w:b/>
          <w:bCs/>
          <w:sz w:val="20"/>
          <w:szCs w:val="20"/>
          <w:lang w:val="en-IE" w:eastAsia="fr-FR"/>
        </w:rPr>
        <w:tab/>
      </w:r>
      <w:r w:rsidRPr="00475617">
        <w:rPr>
          <w:rFonts w:ascii="Times New Roman" w:eastAsia="Times New Roman" w:hAnsi="Times New Roman" w:cs="Times New Roman"/>
          <w:b/>
          <w:bCs/>
          <w:sz w:val="20"/>
          <w:szCs w:val="20"/>
          <w:lang w:eastAsia="fr-FR"/>
        </w:rPr>
        <w:t xml:space="preserve">Scientific </w:t>
      </w:r>
      <w:proofErr w:type="spellStart"/>
      <w:r w:rsidRPr="00475617">
        <w:rPr>
          <w:rFonts w:ascii="Times New Roman" w:eastAsia="Times New Roman" w:hAnsi="Times New Roman" w:cs="Times New Roman"/>
          <w:b/>
          <w:bCs/>
          <w:sz w:val="20"/>
          <w:szCs w:val="20"/>
          <w:lang w:eastAsia="fr-FR"/>
        </w:rPr>
        <w:t>Board</w:t>
      </w:r>
      <w:proofErr w:type="spellEnd"/>
      <w:r w:rsidRPr="00475617">
        <w:rPr>
          <w:rFonts w:ascii="Times New Roman" w:eastAsia="Times New Roman" w:hAnsi="Times New Roman" w:cs="Times New Roman"/>
          <w:b/>
          <w:bCs/>
          <w:sz w:val="20"/>
          <w:szCs w:val="20"/>
          <w:lang w:eastAsia="fr-FR"/>
        </w:rPr>
        <w:t>:</w:t>
      </w:r>
    </w:p>
    <w:p w:rsidR="00475617" w:rsidRPr="00475617" w:rsidRDefault="00475617" w:rsidP="00475617">
      <w:pPr>
        <w:spacing w:before="100" w:beforeAutospacing="1" w:after="100" w:afterAutospacing="1" w:line="240" w:lineRule="auto"/>
        <w:rPr>
          <w:rFonts w:ascii="Times New Roman" w:eastAsia="Times New Roman" w:hAnsi="Times New Roman" w:cs="Times New Roman"/>
          <w:sz w:val="24"/>
          <w:szCs w:val="24"/>
          <w:lang w:eastAsia="fr-FR"/>
        </w:rPr>
      </w:pPr>
      <w:r w:rsidRPr="00475617">
        <w:rPr>
          <w:rFonts w:ascii="Times New Roman" w:eastAsia="Times New Roman" w:hAnsi="Times New Roman" w:cs="Times New Roman"/>
          <w:sz w:val="20"/>
          <w:szCs w:val="20"/>
          <w:lang w:eastAsia="fr-FR"/>
        </w:rPr>
        <w:t xml:space="preserve">Laurie </w:t>
      </w:r>
      <w:proofErr w:type="spellStart"/>
      <w:r w:rsidRPr="00475617">
        <w:rPr>
          <w:rFonts w:ascii="Times New Roman" w:eastAsia="Times New Roman" w:hAnsi="Times New Roman" w:cs="Times New Roman"/>
          <w:sz w:val="20"/>
          <w:szCs w:val="20"/>
          <w:lang w:eastAsia="fr-FR"/>
        </w:rPr>
        <w:t>Béreau</w:t>
      </w:r>
      <w:proofErr w:type="spellEnd"/>
      <w:r w:rsidRPr="00475617">
        <w:rPr>
          <w:rFonts w:ascii="Times New Roman" w:eastAsia="Times New Roman" w:hAnsi="Times New Roman" w:cs="Times New Roman"/>
          <w:sz w:val="20"/>
          <w:szCs w:val="20"/>
          <w:lang w:eastAsia="fr-FR"/>
        </w:rPr>
        <w:t>, Rennes 2</w:t>
      </w:r>
    </w:p>
    <w:p w:rsidR="00475617" w:rsidRPr="00475617" w:rsidRDefault="00475617" w:rsidP="00475617">
      <w:pPr>
        <w:spacing w:before="100" w:beforeAutospacing="1" w:after="100" w:afterAutospacing="1" w:line="240" w:lineRule="auto"/>
        <w:rPr>
          <w:rFonts w:ascii="Times New Roman" w:eastAsia="Times New Roman" w:hAnsi="Times New Roman" w:cs="Times New Roman"/>
          <w:sz w:val="24"/>
          <w:szCs w:val="24"/>
          <w:lang w:eastAsia="fr-FR"/>
        </w:rPr>
      </w:pPr>
      <w:r w:rsidRPr="00475617">
        <w:rPr>
          <w:rFonts w:ascii="Times New Roman" w:eastAsia="Times New Roman" w:hAnsi="Times New Roman" w:cs="Times New Roman"/>
          <w:sz w:val="20"/>
          <w:szCs w:val="20"/>
          <w:lang w:eastAsia="fr-FR"/>
        </w:rPr>
        <w:t>Françoise Martinez, Paris 8 Vincennes Saint-Denis</w:t>
      </w:r>
    </w:p>
    <w:p w:rsidR="00475617" w:rsidRPr="00475617" w:rsidRDefault="00475617" w:rsidP="00475617">
      <w:pPr>
        <w:spacing w:before="100" w:beforeAutospacing="1" w:after="100" w:afterAutospacing="1" w:line="240" w:lineRule="auto"/>
        <w:rPr>
          <w:rFonts w:ascii="Times New Roman" w:eastAsia="Times New Roman" w:hAnsi="Times New Roman" w:cs="Times New Roman"/>
          <w:sz w:val="24"/>
          <w:szCs w:val="24"/>
          <w:lang w:eastAsia="fr-FR"/>
        </w:rPr>
      </w:pPr>
      <w:r w:rsidRPr="00475617">
        <w:rPr>
          <w:rFonts w:ascii="Times New Roman" w:eastAsia="Times New Roman" w:hAnsi="Times New Roman" w:cs="Times New Roman"/>
          <w:sz w:val="20"/>
          <w:szCs w:val="20"/>
          <w:lang w:eastAsia="fr-FR"/>
        </w:rPr>
        <w:t xml:space="preserve">Susan </w:t>
      </w:r>
      <w:proofErr w:type="spellStart"/>
      <w:r w:rsidRPr="00475617">
        <w:rPr>
          <w:rFonts w:ascii="Times New Roman" w:eastAsia="Times New Roman" w:hAnsi="Times New Roman" w:cs="Times New Roman"/>
          <w:sz w:val="20"/>
          <w:szCs w:val="20"/>
          <w:lang w:eastAsia="fr-FR"/>
        </w:rPr>
        <w:t>Finding</w:t>
      </w:r>
      <w:proofErr w:type="spellEnd"/>
      <w:r w:rsidRPr="00475617">
        <w:rPr>
          <w:rFonts w:ascii="Times New Roman" w:eastAsia="Times New Roman" w:hAnsi="Times New Roman" w:cs="Times New Roman"/>
          <w:sz w:val="20"/>
          <w:szCs w:val="20"/>
          <w:lang w:eastAsia="fr-FR"/>
        </w:rPr>
        <w:t>, Poitiers</w:t>
      </w:r>
    </w:p>
    <w:p w:rsidR="00475617" w:rsidRPr="00475617" w:rsidRDefault="00475617" w:rsidP="00475617">
      <w:pPr>
        <w:spacing w:before="100" w:beforeAutospacing="1" w:after="100" w:afterAutospacing="1" w:line="240" w:lineRule="auto"/>
        <w:rPr>
          <w:rFonts w:ascii="Times New Roman" w:eastAsia="Times New Roman" w:hAnsi="Times New Roman" w:cs="Times New Roman"/>
          <w:sz w:val="24"/>
          <w:szCs w:val="24"/>
          <w:lang w:eastAsia="fr-FR"/>
        </w:rPr>
      </w:pPr>
      <w:r w:rsidRPr="00475617">
        <w:rPr>
          <w:rFonts w:ascii="Times New Roman" w:eastAsia="Times New Roman" w:hAnsi="Times New Roman" w:cs="Times New Roman"/>
          <w:sz w:val="20"/>
          <w:szCs w:val="20"/>
          <w:lang w:eastAsia="fr-FR"/>
        </w:rPr>
        <w:t xml:space="preserve">Marie-Hélène </w:t>
      </w:r>
      <w:proofErr w:type="spellStart"/>
      <w:r w:rsidRPr="00475617">
        <w:rPr>
          <w:rFonts w:ascii="Times New Roman" w:eastAsia="Times New Roman" w:hAnsi="Times New Roman" w:cs="Times New Roman"/>
          <w:sz w:val="20"/>
          <w:szCs w:val="20"/>
          <w:lang w:eastAsia="fr-FR"/>
        </w:rPr>
        <w:t>Soubeyroux</w:t>
      </w:r>
      <w:proofErr w:type="spellEnd"/>
      <w:r w:rsidRPr="00475617">
        <w:rPr>
          <w:rFonts w:ascii="Times New Roman" w:eastAsia="Times New Roman" w:hAnsi="Times New Roman" w:cs="Times New Roman"/>
          <w:sz w:val="20"/>
          <w:szCs w:val="20"/>
          <w:lang w:eastAsia="fr-FR"/>
        </w:rPr>
        <w:t>, Tours</w:t>
      </w:r>
    </w:p>
    <w:p w:rsidR="00475617" w:rsidRPr="00475617" w:rsidRDefault="00475617" w:rsidP="00475617">
      <w:pPr>
        <w:spacing w:before="100" w:beforeAutospacing="1" w:after="100" w:afterAutospacing="1" w:line="240" w:lineRule="auto"/>
        <w:rPr>
          <w:rFonts w:ascii="Times New Roman" w:eastAsia="Times New Roman" w:hAnsi="Times New Roman" w:cs="Times New Roman"/>
          <w:sz w:val="24"/>
          <w:szCs w:val="24"/>
          <w:lang w:eastAsia="fr-FR"/>
        </w:rPr>
      </w:pPr>
      <w:r w:rsidRPr="00475617">
        <w:rPr>
          <w:rFonts w:ascii="Times New Roman" w:eastAsia="Times New Roman" w:hAnsi="Times New Roman" w:cs="Times New Roman"/>
          <w:sz w:val="20"/>
          <w:szCs w:val="20"/>
          <w:lang w:eastAsia="fr-FR"/>
        </w:rPr>
        <w:t>Karin Fischer, Orléans</w:t>
      </w:r>
    </w:p>
    <w:p w:rsidR="00475617" w:rsidRPr="00475617" w:rsidRDefault="00475617" w:rsidP="00475617">
      <w:pPr>
        <w:spacing w:before="100" w:beforeAutospacing="1" w:after="100" w:afterAutospacing="1" w:line="240" w:lineRule="auto"/>
        <w:rPr>
          <w:rFonts w:ascii="Times New Roman" w:eastAsia="Times New Roman" w:hAnsi="Times New Roman" w:cs="Times New Roman"/>
          <w:sz w:val="24"/>
          <w:szCs w:val="24"/>
          <w:lang w:eastAsia="fr-FR"/>
        </w:rPr>
      </w:pPr>
      <w:r w:rsidRPr="00475617">
        <w:rPr>
          <w:rFonts w:ascii="Times New Roman" w:eastAsia="Times New Roman" w:hAnsi="Times New Roman" w:cs="Times New Roman"/>
          <w:sz w:val="20"/>
          <w:szCs w:val="20"/>
          <w:lang w:eastAsia="fr-FR"/>
        </w:rPr>
        <w:t xml:space="preserve">Sébastien </w:t>
      </w:r>
      <w:proofErr w:type="spellStart"/>
      <w:r w:rsidRPr="00475617">
        <w:rPr>
          <w:rFonts w:ascii="Times New Roman" w:eastAsia="Times New Roman" w:hAnsi="Times New Roman" w:cs="Times New Roman"/>
          <w:sz w:val="20"/>
          <w:szCs w:val="20"/>
          <w:lang w:eastAsia="fr-FR"/>
        </w:rPr>
        <w:t>Pesce</w:t>
      </w:r>
      <w:proofErr w:type="spellEnd"/>
      <w:r w:rsidRPr="00475617">
        <w:rPr>
          <w:rFonts w:ascii="Times New Roman" w:eastAsia="Times New Roman" w:hAnsi="Times New Roman" w:cs="Times New Roman"/>
          <w:sz w:val="20"/>
          <w:szCs w:val="20"/>
          <w:lang w:eastAsia="fr-FR"/>
        </w:rPr>
        <w:t>, Orléans</w:t>
      </w:r>
    </w:p>
    <w:p w:rsidR="00475617" w:rsidRPr="00475617" w:rsidRDefault="00475617" w:rsidP="00475617">
      <w:pPr>
        <w:spacing w:before="100" w:beforeAutospacing="1" w:after="100" w:afterAutospacing="1" w:line="240" w:lineRule="auto"/>
        <w:rPr>
          <w:rFonts w:ascii="Times New Roman" w:eastAsia="Times New Roman" w:hAnsi="Times New Roman" w:cs="Times New Roman"/>
          <w:sz w:val="24"/>
          <w:szCs w:val="24"/>
          <w:lang w:val="en-IE" w:eastAsia="fr-FR"/>
        </w:rPr>
      </w:pPr>
      <w:r w:rsidRPr="00475617">
        <w:rPr>
          <w:rFonts w:ascii="Times New Roman" w:eastAsia="Times New Roman" w:hAnsi="Times New Roman" w:cs="Times New Roman"/>
          <w:sz w:val="20"/>
          <w:szCs w:val="20"/>
          <w:lang w:val="en-US" w:eastAsia="fr-FR"/>
        </w:rPr>
        <w:t xml:space="preserve">Sandra </w:t>
      </w:r>
      <w:proofErr w:type="spellStart"/>
      <w:r w:rsidRPr="00475617">
        <w:rPr>
          <w:rFonts w:ascii="Times New Roman" w:eastAsia="Times New Roman" w:hAnsi="Times New Roman" w:cs="Times New Roman"/>
          <w:sz w:val="20"/>
          <w:szCs w:val="20"/>
          <w:lang w:val="en-US" w:eastAsia="fr-FR"/>
        </w:rPr>
        <w:t>Jhean</w:t>
      </w:r>
      <w:proofErr w:type="spellEnd"/>
      <w:r w:rsidRPr="00475617">
        <w:rPr>
          <w:rFonts w:ascii="Times New Roman" w:eastAsia="Times New Roman" w:hAnsi="Times New Roman" w:cs="Times New Roman"/>
          <w:sz w:val="20"/>
          <w:szCs w:val="20"/>
          <w:lang w:val="en-US" w:eastAsia="fr-FR"/>
        </w:rPr>
        <w:t xml:space="preserve">-Larose, </w:t>
      </w:r>
      <w:proofErr w:type="spellStart"/>
      <w:r w:rsidRPr="00475617">
        <w:rPr>
          <w:rFonts w:ascii="Times New Roman" w:eastAsia="Times New Roman" w:hAnsi="Times New Roman" w:cs="Times New Roman"/>
          <w:sz w:val="20"/>
          <w:szCs w:val="20"/>
          <w:lang w:val="en-US" w:eastAsia="fr-FR"/>
        </w:rPr>
        <w:t>Orléans</w:t>
      </w:r>
      <w:proofErr w:type="spellEnd"/>
    </w:p>
    <w:p w:rsidR="00475617" w:rsidRPr="00475617" w:rsidRDefault="00475617" w:rsidP="00475617">
      <w:pPr>
        <w:spacing w:before="100" w:beforeAutospacing="1" w:after="100" w:afterAutospacing="1" w:line="240" w:lineRule="auto"/>
        <w:rPr>
          <w:rFonts w:ascii="Times New Roman" w:eastAsia="Times New Roman" w:hAnsi="Times New Roman" w:cs="Times New Roman"/>
          <w:sz w:val="24"/>
          <w:szCs w:val="24"/>
          <w:lang w:val="en-IE" w:eastAsia="fr-FR"/>
        </w:rPr>
      </w:pPr>
      <w:r w:rsidRPr="00475617">
        <w:rPr>
          <w:rFonts w:ascii="Times New Roman" w:eastAsia="Times New Roman" w:hAnsi="Times New Roman" w:cs="Times New Roman"/>
          <w:sz w:val="20"/>
          <w:szCs w:val="20"/>
          <w:lang w:val="en-US" w:eastAsia="fr-FR"/>
        </w:rPr>
        <w:t> Please send proposals in the form of an abstract with a short bio-bibliography to </w:t>
      </w:r>
      <w:hyperlink r:id="rId7" w:history="1">
        <w:r w:rsidRPr="00475617">
          <w:rPr>
            <w:rFonts w:ascii="Times New Roman" w:eastAsia="Times New Roman" w:hAnsi="Times New Roman" w:cs="Times New Roman"/>
            <w:sz w:val="20"/>
            <w:szCs w:val="20"/>
            <w:lang w:val="en-US" w:eastAsia="fr-FR"/>
          </w:rPr>
          <w:t>Karin.Fischer@univ-orleans.fr</w:t>
        </w:r>
      </w:hyperlink>
      <w:r w:rsidRPr="00475617">
        <w:rPr>
          <w:rFonts w:ascii="Times New Roman" w:eastAsia="Times New Roman" w:hAnsi="Times New Roman" w:cs="Times New Roman"/>
          <w:sz w:val="20"/>
          <w:szCs w:val="20"/>
          <w:lang w:val="en-US" w:eastAsia="fr-FR"/>
        </w:rPr>
        <w:t>, </w:t>
      </w:r>
      <w:hyperlink r:id="rId8" w:history="1">
        <w:r w:rsidRPr="00475617">
          <w:rPr>
            <w:rFonts w:ascii="Times New Roman" w:eastAsia="Times New Roman" w:hAnsi="Times New Roman" w:cs="Times New Roman"/>
            <w:sz w:val="20"/>
            <w:szCs w:val="20"/>
            <w:lang w:val="en-US" w:eastAsia="fr-FR"/>
          </w:rPr>
          <w:t>Marie-Helene.Soubeyroux@univ-tours.fr</w:t>
        </w:r>
      </w:hyperlink>
      <w:r w:rsidRPr="00475617">
        <w:rPr>
          <w:rFonts w:ascii="Times New Roman" w:eastAsia="Times New Roman" w:hAnsi="Times New Roman" w:cs="Times New Roman"/>
          <w:sz w:val="20"/>
          <w:szCs w:val="20"/>
          <w:lang w:val="en-US" w:eastAsia="fr-FR"/>
        </w:rPr>
        <w:t> and </w:t>
      </w:r>
      <w:hyperlink r:id="rId9" w:history="1">
        <w:r w:rsidRPr="00475617">
          <w:rPr>
            <w:rFonts w:ascii="Times New Roman" w:eastAsia="Times New Roman" w:hAnsi="Times New Roman" w:cs="Times New Roman"/>
            <w:color w:val="0000FF"/>
            <w:sz w:val="20"/>
            <w:szCs w:val="20"/>
            <w:u w:val="single"/>
            <w:lang w:val="en-US" w:eastAsia="fr-FR"/>
          </w:rPr>
          <w:t>susan.finding@univ-poitiers.fr</w:t>
        </w:r>
      </w:hyperlink>
    </w:p>
    <w:p w:rsidR="00475617" w:rsidRPr="00475617" w:rsidRDefault="00475617" w:rsidP="00475617">
      <w:pPr>
        <w:spacing w:before="100" w:beforeAutospacing="1" w:after="100" w:afterAutospacing="1" w:line="240" w:lineRule="auto"/>
        <w:rPr>
          <w:rFonts w:ascii="Times New Roman" w:eastAsia="Times New Roman" w:hAnsi="Times New Roman" w:cs="Times New Roman"/>
          <w:sz w:val="24"/>
          <w:szCs w:val="24"/>
          <w:lang w:eastAsia="fr-FR"/>
        </w:rPr>
      </w:pPr>
      <w:r w:rsidRPr="00475617">
        <w:rPr>
          <w:rFonts w:ascii="Times New Roman" w:eastAsia="Times New Roman" w:hAnsi="Times New Roman" w:cs="Times New Roman"/>
          <w:b/>
          <w:bCs/>
          <w:sz w:val="20"/>
          <w:szCs w:val="20"/>
          <w:lang w:eastAsia="fr-FR"/>
        </w:rPr>
        <w:t xml:space="preserve">Deadline : 6 </w:t>
      </w:r>
      <w:proofErr w:type="spellStart"/>
      <w:r w:rsidRPr="00475617">
        <w:rPr>
          <w:rFonts w:ascii="Times New Roman" w:eastAsia="Times New Roman" w:hAnsi="Times New Roman" w:cs="Times New Roman"/>
          <w:b/>
          <w:bCs/>
          <w:sz w:val="20"/>
          <w:szCs w:val="20"/>
          <w:lang w:eastAsia="fr-FR"/>
        </w:rPr>
        <w:t>December</w:t>
      </w:r>
      <w:proofErr w:type="spellEnd"/>
      <w:r w:rsidRPr="00475617">
        <w:rPr>
          <w:rFonts w:ascii="Times New Roman" w:eastAsia="Times New Roman" w:hAnsi="Times New Roman" w:cs="Times New Roman"/>
          <w:b/>
          <w:bCs/>
          <w:sz w:val="20"/>
          <w:szCs w:val="20"/>
          <w:lang w:eastAsia="fr-FR"/>
        </w:rPr>
        <w:t xml:space="preserve"> 2019</w:t>
      </w:r>
    </w:p>
    <w:p w:rsidR="00A670AD" w:rsidRDefault="00A670AD"/>
    <w:sectPr w:rsidR="00A670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617"/>
    <w:rsid w:val="00475617"/>
    <w:rsid w:val="00A670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6D107-9DDE-4E2C-9A46-C01450E5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75617"/>
  </w:style>
  <w:style w:type="paragraph" w:styleId="Paragraphedeliste">
    <w:name w:val="List Paragraph"/>
    <w:basedOn w:val="Normal"/>
    <w:uiPriority w:val="34"/>
    <w:qFormat/>
    <w:rsid w:val="004756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tab-span">
    <w:name w:val="apple-tab-span"/>
    <w:basedOn w:val="Policepardfaut"/>
    <w:rsid w:val="00475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61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Helene.Soubeyroux@univ-tours.fr" TargetMode="External"/><Relationship Id="rId3" Type="http://schemas.openxmlformats.org/officeDocument/2006/relationships/webSettings" Target="webSettings.xml"/><Relationship Id="rId7" Type="http://schemas.openxmlformats.org/officeDocument/2006/relationships/hyperlink" Target="mailto:Karin.Fischer@univ-orleans.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an.Finding@univ-poitiers.fr" TargetMode="External"/><Relationship Id="rId11" Type="http://schemas.openxmlformats.org/officeDocument/2006/relationships/theme" Target="theme/theme1.xml"/><Relationship Id="rId5" Type="http://schemas.openxmlformats.org/officeDocument/2006/relationships/hyperlink" Target="mailto:Marie-Helene.Soubeyroux@univ-tours.fr" TargetMode="External"/><Relationship Id="rId10" Type="http://schemas.openxmlformats.org/officeDocument/2006/relationships/fontTable" Target="fontTable.xml"/><Relationship Id="rId4" Type="http://schemas.openxmlformats.org/officeDocument/2006/relationships/hyperlink" Target="mailto:Karin.Fischer@univ-orleans.fr" TargetMode="External"/><Relationship Id="rId9" Type="http://schemas.openxmlformats.org/officeDocument/2006/relationships/hyperlink" Target="mailto:susan.finding@univ-poitier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1315</Words>
  <Characters>7235</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Armao</dc:creator>
  <cp:keywords/>
  <dc:description/>
  <cp:lastModifiedBy>Frederic Armao</cp:lastModifiedBy>
  <cp:revision>1</cp:revision>
  <dcterms:created xsi:type="dcterms:W3CDTF">2019-09-25T14:28:00Z</dcterms:created>
  <dcterms:modified xsi:type="dcterms:W3CDTF">2019-09-25T14:28:00Z</dcterms:modified>
</cp:coreProperties>
</file>